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EDB7" w14:textId="21355B59" w:rsidR="001E5994" w:rsidRPr="006F00D9" w:rsidRDefault="00973F02" w:rsidP="00174866">
      <w:pPr>
        <w:jc w:val="left"/>
        <w:rPr>
          <w:rFonts w:ascii="Aptos" w:hAnsi="Aptos"/>
          <w:b/>
          <w:bCs/>
          <w:sz w:val="28"/>
          <w:szCs w:val="28"/>
          <w:lang w:val="pt-BR"/>
        </w:rPr>
      </w:pPr>
      <w:r w:rsidRPr="006F00D9">
        <w:rPr>
          <w:rFonts w:ascii="Aptos" w:hAnsi="Aptos"/>
          <w:b/>
          <w:bCs/>
          <w:sz w:val="28"/>
          <w:szCs w:val="28"/>
          <w:lang w:val="pt-BR"/>
        </w:rPr>
        <w:t xml:space="preserve">Modelo para submissão de Produto Técnico-Tecnológico </w:t>
      </w:r>
      <w:r w:rsidR="001E5994" w:rsidRPr="006F00D9">
        <w:rPr>
          <w:rFonts w:ascii="Aptos" w:hAnsi="Aptos"/>
          <w:b/>
          <w:bCs/>
          <w:sz w:val="28"/>
          <w:szCs w:val="28"/>
          <w:lang w:val="pt-BR"/>
        </w:rPr>
        <w:t>(PTT)</w:t>
      </w:r>
    </w:p>
    <w:p w14:paraId="7A1A237B" w14:textId="77777777" w:rsidR="006F00D9" w:rsidRPr="000858F1" w:rsidRDefault="006F00D9" w:rsidP="006F00D9">
      <w:pPr>
        <w:pStyle w:val="PTT13TextoGeral"/>
        <w:spacing w:line="240" w:lineRule="auto"/>
        <w:jc w:val="both"/>
        <w:rPr>
          <w:rFonts w:ascii="Aptos" w:eastAsiaTheme="minorHAnsi" w:hAnsi="Aptos" w:cstheme="minorBidi"/>
          <w:szCs w:val="24"/>
        </w:rPr>
      </w:pPr>
    </w:p>
    <w:p w14:paraId="57D02A3B" w14:textId="48E130FE" w:rsidR="006F00D9" w:rsidRPr="000858F1" w:rsidRDefault="006F00D9" w:rsidP="006F00D9">
      <w:pPr>
        <w:pStyle w:val="PTT13TextoGeral"/>
        <w:spacing w:line="240" w:lineRule="auto"/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eastAsiaTheme="minorHAnsi" w:hAnsi="Aptos" w:cstheme="minorBidi"/>
          <w:szCs w:val="24"/>
        </w:rPr>
        <w:t xml:space="preserve">Este modelo foi elaborado para submissão </w:t>
      </w:r>
      <w:r>
        <w:rPr>
          <w:rFonts w:ascii="Aptos" w:eastAsiaTheme="minorHAnsi" w:hAnsi="Aptos" w:cstheme="minorBidi"/>
          <w:szCs w:val="24"/>
        </w:rPr>
        <w:t>das diferentes modalidades de Produto Técnico-Tecnológico (PTT)</w:t>
      </w:r>
      <w:r w:rsidRPr="000858F1">
        <w:rPr>
          <w:rFonts w:ascii="Aptos" w:eastAsiaTheme="minorHAnsi" w:hAnsi="Aptos" w:cstheme="minorBidi"/>
          <w:szCs w:val="24"/>
        </w:rPr>
        <w:t>, em conformidade com as diretrizes editoriais e acadêmicas da Revista do Tribunal de Contas da União (RTCU) e os padrões de normalização da Associação Brasileira de Normas Técnicas (ABNT), conforme orientações constantes no</w:t>
      </w:r>
      <w:r w:rsidRPr="000858F1">
        <w:rPr>
          <w:rFonts w:ascii="Aptos" w:eastAsiaTheme="minorHAnsi" w:hAnsi="Aptos"/>
          <w:szCs w:val="24"/>
        </w:rPr>
        <w:t xml:space="preserve"> </w:t>
      </w:r>
      <w:hyperlink r:id="rId8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  <w:r w:rsidRPr="000858F1">
          <w:rPr>
            <w:rStyle w:val="Hyperlink"/>
            <w:rFonts w:ascii="Aptos" w:eastAsia="Times New Roman" w:hAnsi="Aptos"/>
            <w:szCs w:val="24"/>
            <w:lang w:eastAsia="pt-BR"/>
          </w:rPr>
          <w:t>.</w:t>
        </w:r>
      </w:hyperlink>
    </w:p>
    <w:p w14:paraId="67F0FFB5" w14:textId="77777777" w:rsidR="006F00D9" w:rsidRDefault="006F00D9" w:rsidP="006F00D9">
      <w:pPr>
        <w:pStyle w:val="Textodenotaderodap"/>
        <w:spacing w:after="240"/>
        <w:jc w:val="both"/>
        <w:rPr>
          <w:rFonts w:ascii="Aptos" w:hAnsi="Aptos"/>
          <w:sz w:val="24"/>
          <w:szCs w:val="24"/>
        </w:rPr>
      </w:pPr>
      <w:r w:rsidRPr="000858F1">
        <w:rPr>
          <w:rFonts w:ascii="Aptos" w:hAnsi="Aptos"/>
          <w:sz w:val="24"/>
          <w:szCs w:val="24"/>
        </w:rPr>
        <w:t>O autor deve seguir a estrutura proposta e desenvolver, em cada tópico, o conteúdo descrito na respectiva seção, de modo a assegurar a padronização, a qualidade acadêmica, a consistência metodológica e a adequação formal do manuscrito submetido.</w:t>
      </w:r>
    </w:p>
    <w:p w14:paraId="53C5DAB1" w14:textId="77777777" w:rsidR="002520A4" w:rsidRPr="000858F1" w:rsidRDefault="002520A4" w:rsidP="006F00D9">
      <w:pPr>
        <w:pStyle w:val="Textodenotaderodap"/>
        <w:spacing w:after="240"/>
        <w:jc w:val="both"/>
        <w:rPr>
          <w:rFonts w:ascii="Aptos" w:hAnsi="Aptos"/>
          <w:sz w:val="24"/>
          <w:szCs w:val="24"/>
        </w:rPr>
      </w:pPr>
    </w:p>
    <w:p w14:paraId="77F65E91" w14:textId="65C21E43" w:rsidR="00B71520" w:rsidRPr="00B14F85" w:rsidRDefault="00B71520">
      <w:pPr>
        <w:pStyle w:val="Textodenotaderodap"/>
        <w:spacing w:after="240"/>
        <w:jc w:val="right"/>
        <w:rPr>
          <w:rFonts w:ascii="Aptos" w:hAnsi="Aptos"/>
          <w:b/>
          <w:bCs/>
          <w:sz w:val="24"/>
          <w:szCs w:val="24"/>
        </w:rPr>
      </w:pPr>
      <w:r w:rsidRPr="00B14F85">
        <w:rPr>
          <w:rFonts w:ascii="Aptos" w:hAnsi="Aptos"/>
          <w:b/>
          <w:bCs/>
          <w:color w:val="0070C0"/>
          <w:sz w:val="24"/>
          <w:szCs w:val="24"/>
        </w:rPr>
        <w:t>Tipo de PTT:</w:t>
      </w:r>
      <w:r w:rsidRPr="00B14F85">
        <w:rPr>
          <w:rFonts w:ascii="Aptos" w:hAnsi="Aptos"/>
          <w:b/>
          <w:bCs/>
          <w:sz w:val="24"/>
          <w:szCs w:val="24"/>
        </w:rPr>
        <w:t>_______________</w:t>
      </w:r>
    </w:p>
    <w:p w14:paraId="3B83E59D" w14:textId="7B11E11F" w:rsidR="002520A4" w:rsidRPr="00B14F85" w:rsidRDefault="002520A4" w:rsidP="00B14F85">
      <w:pPr>
        <w:pStyle w:val="Textodenotaderodap"/>
        <w:spacing w:after="240"/>
        <w:jc w:val="right"/>
        <w:rPr>
          <w:rFonts w:ascii="Aptos" w:hAnsi="Aptos"/>
          <w:b/>
          <w:bCs/>
          <w:sz w:val="24"/>
          <w:szCs w:val="24"/>
        </w:rPr>
      </w:pPr>
      <w:r w:rsidRPr="00B14F85">
        <w:rPr>
          <w:rFonts w:ascii="Aptos" w:hAnsi="Aptos"/>
          <w:b/>
          <w:bCs/>
          <w:color w:val="0070C0"/>
          <w:sz w:val="24"/>
          <w:szCs w:val="24"/>
        </w:rPr>
        <w:t>Área do PTT:</w:t>
      </w:r>
      <w:r w:rsidRPr="00B71520">
        <w:rPr>
          <w:rFonts w:ascii="Aptos" w:hAnsi="Aptos"/>
          <w:b/>
          <w:bCs/>
          <w:sz w:val="24"/>
          <w:szCs w:val="24"/>
        </w:rPr>
        <w:t>_______________</w:t>
      </w:r>
    </w:p>
    <w:p w14:paraId="72B79F12" w14:textId="5E7AC791" w:rsidR="00625008" w:rsidRPr="006F00D9" w:rsidRDefault="00B3165E" w:rsidP="00B3165E">
      <w:pPr>
        <w:pStyle w:val="PTT1TtulodoProdutoProjeto"/>
        <w:rPr>
          <w:rFonts w:ascii="Aptos" w:hAnsi="Aptos"/>
          <w:sz w:val="24"/>
          <w:szCs w:val="24"/>
        </w:rPr>
      </w:pPr>
      <w:r w:rsidRPr="006F00D9">
        <w:rPr>
          <w:rFonts w:ascii="Aptos" w:hAnsi="Aptos"/>
          <w:sz w:val="24"/>
          <w:szCs w:val="24"/>
        </w:rPr>
        <w:t xml:space="preserve">TÍTULO DO PRODUTO/PROJETO </w:t>
      </w:r>
      <w:r w:rsidR="00473E5E" w:rsidRPr="006F00D9">
        <w:rPr>
          <w:rFonts w:ascii="Aptos" w:hAnsi="Aptos"/>
          <w:sz w:val="24"/>
          <w:szCs w:val="24"/>
        </w:rPr>
        <w:t>(todas as letras maiúsculas)</w:t>
      </w:r>
    </w:p>
    <w:p w14:paraId="095E6676" w14:textId="680A3387" w:rsidR="00625008" w:rsidRPr="006F00D9" w:rsidRDefault="00D16280" w:rsidP="004F4EDC">
      <w:pPr>
        <w:pStyle w:val="PTT2Subttulo"/>
        <w:rPr>
          <w:rFonts w:ascii="Aptos" w:hAnsi="Aptos"/>
          <w:sz w:val="24"/>
          <w:szCs w:val="24"/>
        </w:rPr>
      </w:pPr>
      <w:r w:rsidRPr="006F00D9">
        <w:rPr>
          <w:rFonts w:ascii="Aptos" w:hAnsi="Aptos"/>
          <w:sz w:val="24"/>
          <w:szCs w:val="24"/>
        </w:rPr>
        <w:t>Subtítulo, se h</w:t>
      </w:r>
      <w:r w:rsidR="00E701BA" w:rsidRPr="006F00D9">
        <w:rPr>
          <w:rFonts w:ascii="Aptos" w:hAnsi="Aptos"/>
          <w:sz w:val="24"/>
          <w:szCs w:val="24"/>
        </w:rPr>
        <w:t>á</w:t>
      </w:r>
      <w:r w:rsidR="00473E5E" w:rsidRPr="006F00D9">
        <w:rPr>
          <w:rFonts w:ascii="Aptos" w:hAnsi="Aptos"/>
          <w:sz w:val="24"/>
          <w:szCs w:val="24"/>
        </w:rPr>
        <w:t xml:space="preserve"> (apenas a letra inicial da primeira palavra maiúscula)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812119" w:rsidRPr="002678FE" w14:paraId="195ABB4B" w14:textId="77777777" w:rsidTr="00264434">
        <w:tc>
          <w:tcPr>
            <w:tcW w:w="5000" w:type="pct"/>
          </w:tcPr>
          <w:p w14:paraId="6C0BBCE6" w14:textId="7A8DBAED" w:rsidR="00812119" w:rsidRPr="006F00D9" w:rsidRDefault="00973F02" w:rsidP="00812119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 xml:space="preserve">O título e, se </w:t>
            </w:r>
            <w:r w:rsidR="00E701BA" w:rsidRPr="006F00D9">
              <w:rPr>
                <w:rFonts w:ascii="Aptos" w:hAnsi="Aptos" w:cs="Arial"/>
                <w:szCs w:val="24"/>
                <w:lang w:val="pt-BR"/>
              </w:rPr>
              <w:t>há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, o subtítulo devem </w:t>
            </w:r>
            <w:r w:rsidR="00265A6E" w:rsidRPr="006F00D9">
              <w:rPr>
                <w:rFonts w:ascii="Aptos" w:hAnsi="Aptos" w:cs="Times New Roman"/>
                <w:szCs w:val="24"/>
                <w:lang w:val="pt-BR"/>
              </w:rPr>
              <w:t>representar adequadamente o conteúdo abordado.</w:t>
            </w:r>
          </w:p>
        </w:tc>
      </w:tr>
    </w:tbl>
    <w:p w14:paraId="535C2FD1" w14:textId="7FE283DB" w:rsidR="00ED0CD8" w:rsidRPr="00B71520" w:rsidRDefault="00D16280" w:rsidP="00CA42F9">
      <w:pPr>
        <w:pStyle w:val="PTT3TtulodoProdutoProjetoEmOutroIdioma"/>
        <w:rPr>
          <w:rFonts w:ascii="Aptos" w:hAnsi="Aptos"/>
          <w:sz w:val="24"/>
          <w:szCs w:val="24"/>
        </w:rPr>
      </w:pPr>
      <w:r w:rsidRPr="00B71520">
        <w:rPr>
          <w:rFonts w:ascii="Aptos" w:hAnsi="Aptos"/>
          <w:sz w:val="24"/>
          <w:szCs w:val="24"/>
        </w:rPr>
        <w:t xml:space="preserve">TÍTULO DO </w:t>
      </w:r>
      <w:r w:rsidR="00C70BB8" w:rsidRPr="00B71520">
        <w:rPr>
          <w:rFonts w:ascii="Aptos" w:hAnsi="Aptos"/>
          <w:sz w:val="24"/>
          <w:szCs w:val="24"/>
        </w:rPr>
        <w:t>PRODUTO/PROJETO</w:t>
      </w:r>
      <w:r w:rsidRPr="00B71520">
        <w:rPr>
          <w:rFonts w:ascii="Aptos" w:hAnsi="Aptos"/>
          <w:sz w:val="24"/>
          <w:szCs w:val="24"/>
        </w:rPr>
        <w:t xml:space="preserve"> EM </w:t>
      </w:r>
      <w:r w:rsidR="00ED01DC" w:rsidRPr="00B71520">
        <w:rPr>
          <w:rFonts w:ascii="Aptos" w:hAnsi="Aptos"/>
          <w:sz w:val="24"/>
          <w:szCs w:val="24"/>
        </w:rPr>
        <w:t>INGLÊS</w:t>
      </w:r>
      <w:r w:rsidR="00473E5E" w:rsidRPr="00B71520">
        <w:rPr>
          <w:rFonts w:ascii="Aptos" w:hAnsi="Aptos"/>
          <w:sz w:val="24"/>
          <w:szCs w:val="24"/>
        </w:rPr>
        <w:t xml:space="preserve"> (todas as letras maiúsculas)</w:t>
      </w:r>
    </w:p>
    <w:p w14:paraId="1C94C33B" w14:textId="1D9118FD" w:rsidR="00625008" w:rsidRPr="00B71520" w:rsidRDefault="00D16280" w:rsidP="003D741A">
      <w:pPr>
        <w:pStyle w:val="PTT4SubttuloTraduzido"/>
        <w:rPr>
          <w:rFonts w:ascii="Aptos" w:hAnsi="Aptos"/>
        </w:rPr>
      </w:pPr>
      <w:r w:rsidRPr="00B71520">
        <w:rPr>
          <w:rFonts w:ascii="Aptos" w:hAnsi="Aptos"/>
          <w:bCs/>
        </w:rPr>
        <w:t xml:space="preserve">Subtítulo, se </w:t>
      </w:r>
      <w:r w:rsidR="00E701BA" w:rsidRPr="00B71520">
        <w:rPr>
          <w:rFonts w:ascii="Aptos" w:hAnsi="Aptos"/>
          <w:bCs/>
        </w:rPr>
        <w:t>há</w:t>
      </w:r>
      <w:r w:rsidR="00473E5E" w:rsidRPr="00B71520">
        <w:rPr>
          <w:rFonts w:ascii="Aptos" w:hAnsi="Aptos"/>
        </w:rPr>
        <w:t xml:space="preserve"> (apenas a letra inicial da primeira palavra maiúscula)</w:t>
      </w:r>
    </w:p>
    <w:p w14:paraId="02D6771B" w14:textId="7FFA0A99" w:rsidR="00ED01DC" w:rsidRPr="006F00D9" w:rsidRDefault="00ED01DC" w:rsidP="00ED01DC">
      <w:pPr>
        <w:pStyle w:val="PTT3TtulodoProdutoProjetoEmOutroIdioma"/>
        <w:rPr>
          <w:rFonts w:ascii="Aptos" w:hAnsi="Aptos"/>
          <w:sz w:val="24"/>
          <w:szCs w:val="24"/>
        </w:rPr>
      </w:pPr>
      <w:r w:rsidRPr="00B71520">
        <w:rPr>
          <w:rFonts w:ascii="Aptos" w:hAnsi="Aptos"/>
          <w:sz w:val="24"/>
          <w:szCs w:val="24"/>
        </w:rPr>
        <w:t xml:space="preserve">TÍTULO DO PRODUTO/PROJETO </w:t>
      </w:r>
      <w:r w:rsidRPr="00B14F85">
        <w:rPr>
          <w:rFonts w:ascii="Aptos" w:hAnsi="Aptos"/>
          <w:sz w:val="24"/>
          <w:szCs w:val="24"/>
        </w:rPr>
        <w:t>EM ESPANHOL</w:t>
      </w:r>
      <w:r w:rsidRPr="00B71520">
        <w:rPr>
          <w:rFonts w:ascii="Aptos" w:hAnsi="Aptos"/>
          <w:sz w:val="24"/>
          <w:szCs w:val="24"/>
        </w:rPr>
        <w:t xml:space="preserve"> (todas as letras maiúsculas)</w:t>
      </w:r>
    </w:p>
    <w:p w14:paraId="78A3E873" w14:textId="77777777" w:rsidR="00ED01DC" w:rsidRPr="006F00D9" w:rsidRDefault="00ED01DC" w:rsidP="00ED01DC">
      <w:pPr>
        <w:pStyle w:val="PTT4SubttuloTraduzido"/>
        <w:rPr>
          <w:rFonts w:ascii="Aptos" w:hAnsi="Aptos"/>
        </w:rPr>
      </w:pPr>
      <w:r w:rsidRPr="006F00D9">
        <w:rPr>
          <w:rFonts w:ascii="Aptos" w:hAnsi="Aptos"/>
          <w:bCs/>
        </w:rPr>
        <w:t>Subtítulo, se há</w:t>
      </w:r>
      <w:r w:rsidRPr="006F00D9">
        <w:rPr>
          <w:rFonts w:ascii="Aptos" w:hAnsi="Aptos"/>
        </w:rPr>
        <w:t xml:space="preserve"> (apenas a letra inicial da primeira palavra maiúscula)</w:t>
      </w:r>
    </w:p>
    <w:p w14:paraId="34931FE6" w14:textId="2429D98C" w:rsidR="00EC6A3C" w:rsidRPr="006F00D9" w:rsidRDefault="00D16280" w:rsidP="00CA42F9">
      <w:pPr>
        <w:pStyle w:val="PTT5TtuloResumo"/>
        <w:rPr>
          <w:rFonts w:ascii="Aptos" w:hAnsi="Aptos"/>
        </w:rPr>
      </w:pPr>
      <w:r w:rsidRPr="006F00D9">
        <w:rPr>
          <w:rFonts w:ascii="Aptos" w:hAnsi="Aptos"/>
        </w:rPr>
        <w:t>RESUMO</w:t>
      </w:r>
      <w:r w:rsidR="00473E5E" w:rsidRPr="006F00D9">
        <w:rPr>
          <w:rFonts w:ascii="Aptos" w:hAnsi="Aptos"/>
        </w:rPr>
        <w:t xml:space="preserve"> (todas as letras maiúsculas)</w:t>
      </w:r>
    </w:p>
    <w:p w14:paraId="5E90C05D" w14:textId="03CA6A6A" w:rsidR="00075DED" w:rsidRPr="002A4E0A" w:rsidRDefault="00733431" w:rsidP="00075DED">
      <w:pPr>
        <w:pStyle w:val="PTT6TextodoResumo"/>
        <w:spacing w:after="240"/>
        <w:rPr>
          <w:rFonts w:ascii="Aptos" w:hAnsi="Aptos"/>
          <w:szCs w:val="24"/>
          <w:lang w:val="fr-FR"/>
        </w:rPr>
      </w:pPr>
      <w:bookmarkStart w:id="0" w:name="_Hlk230698314"/>
      <w:r w:rsidRPr="002A4E0A">
        <w:rPr>
          <w:rFonts w:ascii="Aptos" w:hAnsi="Aptos"/>
          <w:szCs w:val="24"/>
          <w:lang w:val="fr-FR"/>
        </w:rPr>
        <w:t>Lorem ipsum dolor sit amet consectetur adipiscing elit quisque faucibus ex sapien vitae</w:t>
      </w:r>
      <w:bookmarkEnd w:id="0"/>
      <w:r w:rsidR="00E701BA" w:rsidRPr="002A4E0A">
        <w:rPr>
          <w:rFonts w:ascii="Aptos" w:hAnsi="Aptos"/>
          <w:szCs w:val="24"/>
          <w:lang w:val="fr-F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67C98" w:rsidRPr="002678FE" w14:paraId="47FDAABE" w14:textId="77777777" w:rsidTr="00264434">
        <w:tc>
          <w:tcPr>
            <w:tcW w:w="5000" w:type="pct"/>
          </w:tcPr>
          <w:p w14:paraId="4098F722" w14:textId="6C946847" w:rsidR="00E50B76" w:rsidRPr="006F00D9" w:rsidRDefault="00A67C98" w:rsidP="00A67C98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No resumo</w:t>
            </w:r>
            <w:r w:rsidR="00883A8B" w:rsidRPr="006F00D9">
              <w:rPr>
                <w:rFonts w:ascii="Aptos" w:hAnsi="Aptos" w:cs="Arial"/>
                <w:szCs w:val="24"/>
                <w:lang w:val="pt-BR"/>
              </w:rPr>
              <w:t>,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E50B76" w:rsidRPr="006F00D9">
              <w:rPr>
                <w:rFonts w:ascii="Aptos" w:hAnsi="Aptos" w:cs="Arial"/>
                <w:szCs w:val="24"/>
                <w:lang w:val="pt-BR"/>
              </w:rPr>
              <w:t>devem ser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FA341A" w:rsidRPr="006F00D9">
              <w:rPr>
                <w:rFonts w:ascii="Aptos" w:hAnsi="Aptos" w:cs="Arial"/>
                <w:szCs w:val="24"/>
                <w:lang w:val="pt-BR"/>
              </w:rPr>
              <w:t>descritos, de forma sucinta</w:t>
            </w:r>
            <w:r w:rsidR="005973B0" w:rsidRPr="006F00D9">
              <w:rPr>
                <w:rFonts w:ascii="Aptos" w:hAnsi="Aptos" w:cs="Arial"/>
                <w:szCs w:val="24"/>
                <w:lang w:val="pt-BR"/>
              </w:rPr>
              <w:t xml:space="preserve"> (entre 100 e 250 palavras)</w:t>
            </w:r>
            <w:r w:rsidR="00FA341A" w:rsidRPr="006F00D9">
              <w:rPr>
                <w:rFonts w:ascii="Aptos" w:hAnsi="Aptos" w:cs="Arial"/>
                <w:szCs w:val="24"/>
                <w:lang w:val="pt-BR"/>
              </w:rPr>
              <w:t>,</w:t>
            </w:r>
            <w:r w:rsidR="00E50B76" w:rsidRPr="006F00D9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F91CE9" w:rsidRPr="006F00D9">
              <w:rPr>
                <w:rFonts w:ascii="Aptos" w:hAnsi="Aptos" w:cs="Arial"/>
                <w:szCs w:val="24"/>
                <w:lang w:val="pt-BR"/>
              </w:rPr>
              <w:t xml:space="preserve">em um único parágrafo, </w:t>
            </w:r>
            <w:r w:rsidR="00E50B76" w:rsidRPr="006F00D9">
              <w:rPr>
                <w:rFonts w:ascii="Aptos" w:hAnsi="Aptos" w:cs="Arial"/>
                <w:szCs w:val="24"/>
                <w:lang w:val="pt-BR"/>
              </w:rPr>
              <w:t>os elementos relacionados a seguir.</w:t>
            </w:r>
          </w:p>
          <w:p w14:paraId="250EF146" w14:textId="77777777" w:rsidR="00154605" w:rsidRPr="006F00D9" w:rsidRDefault="00154605">
            <w:pPr>
              <w:pStyle w:val="PargrafodaLista"/>
              <w:numPr>
                <w:ilvl w:val="0"/>
                <w:numId w:val="11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Problema/oportunidade identificada</w:t>
            </w:r>
          </w:p>
          <w:p w14:paraId="494AD236" w14:textId="77777777" w:rsidR="00154605" w:rsidRPr="006F00D9" w:rsidRDefault="00154605">
            <w:pPr>
              <w:pStyle w:val="PargrafodaLista"/>
              <w:numPr>
                <w:ilvl w:val="0"/>
                <w:numId w:val="11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Objetivo do produto</w:t>
            </w:r>
          </w:p>
          <w:p w14:paraId="566F3BE8" w14:textId="77777777" w:rsidR="00154605" w:rsidRPr="006F00D9" w:rsidRDefault="00154605">
            <w:pPr>
              <w:pStyle w:val="PargrafodaLista"/>
              <w:numPr>
                <w:ilvl w:val="0"/>
                <w:numId w:val="11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Metodologia de desenvolvimento</w:t>
            </w:r>
          </w:p>
          <w:p w14:paraId="045A0867" w14:textId="77777777" w:rsidR="00154605" w:rsidRPr="006F00D9" w:rsidRDefault="00154605">
            <w:pPr>
              <w:pStyle w:val="PargrafodaLista"/>
              <w:numPr>
                <w:ilvl w:val="0"/>
                <w:numId w:val="11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lastRenderedPageBreak/>
              <w:t>Produto gerado</w:t>
            </w:r>
          </w:p>
          <w:p w14:paraId="0D011816" w14:textId="77777777" w:rsidR="00154605" w:rsidRPr="006F00D9" w:rsidRDefault="00154605">
            <w:pPr>
              <w:pStyle w:val="PargrafodaLista"/>
              <w:numPr>
                <w:ilvl w:val="0"/>
                <w:numId w:val="11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Resultado esperado</w:t>
            </w:r>
          </w:p>
          <w:p w14:paraId="7E05AE19" w14:textId="77777777" w:rsidR="00154605" w:rsidRPr="006F00D9" w:rsidRDefault="00154605">
            <w:pPr>
              <w:pStyle w:val="PargrafodaLista"/>
              <w:numPr>
                <w:ilvl w:val="0"/>
                <w:numId w:val="11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Impacto esperado</w:t>
            </w:r>
          </w:p>
          <w:p w14:paraId="0CCDA348" w14:textId="624CF046" w:rsidR="00A67C98" w:rsidRPr="006F00D9" w:rsidRDefault="006D3A67" w:rsidP="00A67C98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Deve-se evitar o uso de abreviação e citação no resumo.</w:t>
            </w:r>
          </w:p>
        </w:tc>
      </w:tr>
    </w:tbl>
    <w:p w14:paraId="028E045D" w14:textId="456D05E8" w:rsidR="00625008" w:rsidRPr="006F00D9" w:rsidRDefault="00D16280" w:rsidP="004E3331">
      <w:pPr>
        <w:pStyle w:val="PTT8Palavras-chave"/>
        <w:rPr>
          <w:rFonts w:ascii="Aptos" w:hAnsi="Aptos"/>
        </w:rPr>
      </w:pPr>
      <w:r w:rsidRPr="006F00D9">
        <w:rPr>
          <w:rStyle w:val="PTT7TtulodasPalavras-chaveChar"/>
          <w:rFonts w:ascii="Aptos" w:hAnsi="Aptos"/>
          <w:b/>
          <w:bCs/>
        </w:rPr>
        <w:lastRenderedPageBreak/>
        <w:t>P</w:t>
      </w:r>
      <w:r w:rsidR="00B61E81" w:rsidRPr="006F00D9">
        <w:rPr>
          <w:rStyle w:val="PTT7TtulodasPalavras-chaveChar"/>
          <w:rFonts w:ascii="Aptos" w:hAnsi="Aptos"/>
          <w:b/>
          <w:bCs/>
        </w:rPr>
        <w:t>alavras-chave</w:t>
      </w:r>
      <w:r w:rsidR="00674B06" w:rsidRPr="006F00D9">
        <w:rPr>
          <w:rStyle w:val="PTT7TtulodasPalavras-chaveChar"/>
          <w:rFonts w:ascii="Aptos" w:hAnsi="Aptos"/>
          <w:b/>
          <w:bCs/>
        </w:rPr>
        <w:t xml:space="preserve"> </w:t>
      </w:r>
      <w:r w:rsidR="00AF7D60" w:rsidRPr="006F00D9">
        <w:rPr>
          <w:rStyle w:val="PTT7TtulodasPalavras-chaveChar"/>
          <w:rFonts w:ascii="Aptos" w:hAnsi="Aptos"/>
          <w:b/>
          <w:bCs/>
        </w:rPr>
        <w:t>(</w:t>
      </w:r>
      <w:r w:rsidR="007D53B6" w:rsidRPr="006F00D9">
        <w:rPr>
          <w:rStyle w:val="PTT7TtulodasPalavras-chaveChar"/>
          <w:rFonts w:ascii="Aptos" w:hAnsi="Aptos"/>
          <w:b/>
          <w:bCs/>
        </w:rPr>
        <w:t>apenas a letra inicial da primeira palavra maiúscula</w:t>
      </w:r>
      <w:r w:rsidR="00AF7D60" w:rsidRPr="006F00D9">
        <w:rPr>
          <w:rStyle w:val="PTT7TtulodasPalavras-chaveChar"/>
          <w:rFonts w:ascii="Aptos" w:hAnsi="Aptos"/>
          <w:b/>
          <w:bCs/>
        </w:rPr>
        <w:t>)</w:t>
      </w:r>
      <w:r w:rsidRPr="006F00D9">
        <w:rPr>
          <w:rStyle w:val="PTT7TtulodasPalavras-chaveChar"/>
          <w:rFonts w:ascii="Aptos" w:hAnsi="Aptos"/>
          <w:color w:val="auto"/>
        </w:rPr>
        <w:t>:</w:t>
      </w:r>
      <w:r w:rsidRPr="006F00D9">
        <w:rPr>
          <w:rFonts w:ascii="Aptos" w:hAnsi="Aptos"/>
          <w:b w:val="0"/>
          <w:bCs w:val="0"/>
          <w:color w:val="auto"/>
        </w:rPr>
        <w:t xml:space="preserve"> </w:t>
      </w:r>
      <w:proofErr w:type="spellStart"/>
      <w:r w:rsidR="00ED14F9" w:rsidRPr="006F00D9">
        <w:rPr>
          <w:rFonts w:ascii="Aptos" w:hAnsi="Aptos"/>
          <w:b w:val="0"/>
          <w:bCs w:val="0"/>
        </w:rPr>
        <w:t>xxxx</w:t>
      </w:r>
      <w:proofErr w:type="spellEnd"/>
      <w:r w:rsidRPr="006F00D9">
        <w:rPr>
          <w:rFonts w:ascii="Aptos" w:hAnsi="Aptos"/>
          <w:b w:val="0"/>
          <w:bCs w:val="0"/>
        </w:rPr>
        <w:t xml:space="preserve">; </w:t>
      </w:r>
      <w:proofErr w:type="spellStart"/>
      <w:r w:rsidR="00ED14F9" w:rsidRPr="006F00D9">
        <w:rPr>
          <w:rFonts w:ascii="Aptos" w:hAnsi="Aptos"/>
          <w:b w:val="0"/>
          <w:bCs w:val="0"/>
        </w:rPr>
        <w:t>xxxx</w:t>
      </w:r>
      <w:proofErr w:type="spellEnd"/>
      <w:r w:rsidRPr="006F00D9">
        <w:rPr>
          <w:rFonts w:ascii="Aptos" w:hAnsi="Aptos"/>
          <w:b w:val="0"/>
          <w:bCs w:val="0"/>
        </w:rPr>
        <w:t>;</w:t>
      </w:r>
      <w:r w:rsidR="00A91EDB" w:rsidRPr="006F00D9">
        <w:rPr>
          <w:rFonts w:ascii="Aptos" w:hAnsi="Aptos"/>
          <w:b w:val="0"/>
          <w:bCs w:val="0"/>
        </w:rPr>
        <w:t xml:space="preserve"> </w:t>
      </w:r>
      <w:proofErr w:type="spellStart"/>
      <w:r w:rsidR="00A91EDB" w:rsidRPr="006F00D9">
        <w:rPr>
          <w:rFonts w:ascii="Aptos" w:hAnsi="Aptos"/>
          <w:b w:val="0"/>
          <w:bCs w:val="0"/>
        </w:rPr>
        <w:t>xxxxx</w:t>
      </w:r>
      <w:proofErr w:type="spellEnd"/>
      <w:r w:rsidR="00A91EDB" w:rsidRPr="006F00D9">
        <w:rPr>
          <w:rFonts w:ascii="Aptos" w:hAnsi="Aptos"/>
          <w:b w:val="0"/>
          <w:bCs w:val="0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</w:rPr>
        <w:t>xxxx</w:t>
      </w:r>
      <w:proofErr w:type="spellEnd"/>
      <w:r w:rsidR="00A91EDB" w:rsidRPr="006F00D9">
        <w:rPr>
          <w:rFonts w:ascii="Aptos" w:hAnsi="Aptos"/>
          <w:b w:val="0"/>
          <w:bCs w:val="0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</w:rPr>
        <w:t>xxxx</w:t>
      </w:r>
      <w:proofErr w:type="spellEnd"/>
      <w:r w:rsidR="00A91EDB" w:rsidRPr="006F00D9">
        <w:rPr>
          <w:rFonts w:ascii="Aptos" w:hAnsi="Aptos"/>
          <w:b w:val="0"/>
          <w:bCs w:val="0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</w:rPr>
        <w:t>xxxx</w:t>
      </w:r>
      <w:proofErr w:type="spellEnd"/>
      <w:r w:rsidR="00A91EDB" w:rsidRPr="006F00D9">
        <w:rPr>
          <w:rFonts w:ascii="Aptos" w:hAnsi="Aptos"/>
          <w:b w:val="0"/>
          <w:bCs w:val="0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931DE" w:rsidRPr="002678FE" w14:paraId="7DEF1865" w14:textId="77777777" w:rsidTr="00264434">
        <w:tc>
          <w:tcPr>
            <w:tcW w:w="5000" w:type="pct"/>
          </w:tcPr>
          <w:p w14:paraId="5FF92E7F" w14:textId="77777777" w:rsidR="00493878" w:rsidRPr="000858F1" w:rsidRDefault="00493878" w:rsidP="00493878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As palavras-chave devem refletir o tema ou conceito abordado no trabalho e contribuir para a indexação e recuperação do manuscrito em base de dados e mecanismo de busca.</w:t>
            </w:r>
          </w:p>
          <w:p w14:paraId="1172D8AD" w14:textId="7579B5A5" w:rsidR="00F931DE" w:rsidRPr="006F00D9" w:rsidRDefault="00493878" w:rsidP="00493878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 xml:space="preserve">O campo deve conter de quatro a seis palavras, separadas entre si por ponto e vírgula, com ponto final após a última. Quanto ao uso de letra minúscula ou maiúscula, devem ser observadas as orientações constantes da seção 3.4 do capítulo 3 do </w:t>
            </w:r>
            <w:hyperlink r:id="rId9" w:history="1">
              <w:r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Guia de Editoração do Tribunal de Contas da União</w:t>
              </w:r>
            </w:hyperlink>
            <w:r w:rsidR="009415B9" w:rsidRPr="006F00D9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3139B7ED" w14:textId="258D9362" w:rsidR="003749DA" w:rsidRPr="002A4E0A" w:rsidRDefault="00D16280" w:rsidP="0099487C">
      <w:pPr>
        <w:pStyle w:val="PTT9TtuloAbstractResumen"/>
        <w:rPr>
          <w:rFonts w:ascii="Aptos" w:hAnsi="Aptos"/>
        </w:rPr>
      </w:pPr>
      <w:r w:rsidRPr="00B71520">
        <w:rPr>
          <w:rFonts w:ascii="Aptos" w:hAnsi="Aptos"/>
        </w:rPr>
        <w:t>ABSTRACT</w:t>
      </w:r>
      <w:r w:rsidR="0054690E" w:rsidRPr="00B71520">
        <w:rPr>
          <w:rFonts w:ascii="Aptos" w:hAnsi="Aptos"/>
        </w:rPr>
        <w:t xml:space="preserve"> </w:t>
      </w:r>
      <w:r w:rsidR="002A4E0A" w:rsidRPr="00B71520">
        <w:rPr>
          <w:rFonts w:ascii="Aptos" w:hAnsi="Aptos"/>
          <w:i w:val="0"/>
          <w:iCs w:val="0"/>
        </w:rPr>
        <w:t>(todas as letras m</w:t>
      </w:r>
      <w:r w:rsidR="00CB62EE" w:rsidRPr="00B71520">
        <w:rPr>
          <w:rFonts w:ascii="Aptos" w:hAnsi="Aptos"/>
          <w:i w:val="0"/>
          <w:iCs w:val="0"/>
        </w:rPr>
        <w:t>a</w:t>
      </w:r>
      <w:r w:rsidR="002A4E0A" w:rsidRPr="00B71520">
        <w:rPr>
          <w:rFonts w:ascii="Aptos" w:hAnsi="Aptos"/>
          <w:i w:val="0"/>
          <w:iCs w:val="0"/>
        </w:rPr>
        <w:t>iúsculas)</w:t>
      </w:r>
    </w:p>
    <w:p w14:paraId="019F2D04" w14:textId="4ED49C4B" w:rsidR="00AC0866" w:rsidRPr="006F00D9" w:rsidRDefault="008C12BB" w:rsidP="008C12BB">
      <w:pPr>
        <w:pStyle w:val="PTT10TextodoAbstractResumen"/>
        <w:rPr>
          <w:rFonts w:ascii="Aptos" w:hAnsi="Aptos" w:cs="Arial"/>
          <w:szCs w:val="24"/>
        </w:rPr>
      </w:pPr>
      <w:r w:rsidRPr="006F00D9">
        <w:rPr>
          <w:rFonts w:ascii="Aptos" w:hAnsi="Aptos"/>
          <w:szCs w:val="24"/>
        </w:rPr>
        <w:t>Lorem ipsum dolor sit amet consectetur adipiscing elit quisque faucibus ex sapien vitae</w:t>
      </w:r>
      <w:r w:rsidR="00AC0866" w:rsidRPr="006F00D9">
        <w:rPr>
          <w:rFonts w:ascii="Aptos" w:hAnsi="Aptos" w:cs="Arial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635D5C" w:rsidRPr="002678FE" w14:paraId="6ACB97EB" w14:textId="77777777" w:rsidTr="00264434">
        <w:tc>
          <w:tcPr>
            <w:tcW w:w="5000" w:type="pct"/>
          </w:tcPr>
          <w:p w14:paraId="58630BE1" w14:textId="01A6960D" w:rsidR="00635D5C" w:rsidRPr="006F00D9" w:rsidRDefault="009415B9" w:rsidP="001D75FB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 xml:space="preserve">O resumo em </w:t>
            </w:r>
            <w:r w:rsidR="001D75FB" w:rsidRPr="006F00D9">
              <w:rPr>
                <w:rFonts w:ascii="Aptos" w:hAnsi="Aptos" w:cs="Arial"/>
                <w:szCs w:val="24"/>
                <w:lang w:val="pt-BR"/>
              </w:rPr>
              <w:t>língua estrangeira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deve corresponder integralmente ao </w:t>
            </w:r>
            <w:r w:rsidR="001D75FB" w:rsidRPr="006F00D9">
              <w:rPr>
                <w:rFonts w:ascii="Aptos" w:hAnsi="Aptos" w:cs="Arial"/>
                <w:szCs w:val="24"/>
                <w:lang w:val="pt-BR"/>
              </w:rPr>
              <w:t>resum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o </w:t>
            </w:r>
            <w:r w:rsidR="001D75FB" w:rsidRPr="006F00D9">
              <w:rPr>
                <w:rFonts w:ascii="Aptos" w:hAnsi="Aptos" w:cs="Arial"/>
                <w:szCs w:val="24"/>
                <w:lang w:val="pt-BR"/>
              </w:rPr>
              <w:t>em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língua vernácula</w:t>
            </w:r>
            <w:r w:rsidR="00652738" w:rsidRPr="006F00D9">
              <w:rPr>
                <w:rFonts w:ascii="Aptos" w:hAnsi="Aptos" w:cs="Arial"/>
                <w:szCs w:val="24"/>
                <w:lang w:val="pt-BR"/>
              </w:rPr>
              <w:t>.</w:t>
            </w:r>
          </w:p>
        </w:tc>
      </w:tr>
    </w:tbl>
    <w:p w14:paraId="57E1C616" w14:textId="366F2FE4" w:rsidR="00625008" w:rsidRPr="006F00D9" w:rsidRDefault="00D16280" w:rsidP="008C0AC1">
      <w:pPr>
        <w:pStyle w:val="PTT11TtulodasKeywordsPalabras-clave"/>
        <w:rPr>
          <w:rFonts w:ascii="Aptos" w:hAnsi="Aptos"/>
        </w:rPr>
      </w:pPr>
      <w:r w:rsidRPr="00B71520">
        <w:rPr>
          <w:rFonts w:ascii="Aptos" w:hAnsi="Aptos"/>
        </w:rPr>
        <w:t>K</w:t>
      </w:r>
      <w:r w:rsidR="00D64BF4" w:rsidRPr="00B71520">
        <w:rPr>
          <w:rFonts w:ascii="Aptos" w:hAnsi="Aptos"/>
        </w:rPr>
        <w:t>eywords</w:t>
      </w:r>
      <w:r w:rsidR="007D53B6" w:rsidRPr="00B71520">
        <w:rPr>
          <w:rFonts w:ascii="Aptos" w:hAnsi="Aptos"/>
        </w:rPr>
        <w:t xml:space="preserve"> </w:t>
      </w:r>
      <w:r w:rsidR="007D53B6" w:rsidRPr="00B71520">
        <w:rPr>
          <w:rFonts w:ascii="Aptos" w:hAnsi="Aptos"/>
          <w:i w:val="0"/>
          <w:iCs/>
        </w:rPr>
        <w:t>(</w:t>
      </w:r>
      <w:r w:rsidR="00FC00B9" w:rsidRPr="00B5380A">
        <w:rPr>
          <w:rFonts w:ascii="Aptos" w:hAnsi="Aptos"/>
          <w:i w:val="0"/>
          <w:iCs/>
        </w:rPr>
        <w:t>apenas a letra inicial da primeira palavra maiúscula</w:t>
      </w:r>
      <w:r w:rsidR="007D53B6" w:rsidRPr="00B5380A">
        <w:rPr>
          <w:rFonts w:ascii="Aptos" w:hAnsi="Aptos"/>
          <w:i w:val="0"/>
          <w:iCs/>
        </w:rPr>
        <w:t>)</w:t>
      </w:r>
      <w:r w:rsidR="00D7023F" w:rsidRPr="006F00D9">
        <w:rPr>
          <w:rFonts w:ascii="Aptos" w:hAnsi="Aptos"/>
          <w:b w:val="0"/>
          <w:bCs w:val="0"/>
          <w:color w:val="auto"/>
        </w:rPr>
        <w:t>:</w:t>
      </w:r>
      <w:r w:rsidR="00A91EDB" w:rsidRPr="006F00D9">
        <w:rPr>
          <w:rFonts w:ascii="Aptos" w:hAnsi="Aptos"/>
          <w:b w:val="0"/>
          <w:bCs w:val="0"/>
          <w:color w:val="auto"/>
        </w:rPr>
        <w:t xml:space="preserve"> </w:t>
      </w:r>
      <w:proofErr w:type="spellStart"/>
      <w:r w:rsidR="00A91EDB"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  <w:color w:val="auto"/>
        </w:rPr>
        <w:t>xxxxx</w:t>
      </w:r>
      <w:proofErr w:type="spellEnd"/>
      <w:r w:rsidR="00A91EDB"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="00B54FC4" w:rsidRPr="006F00D9">
        <w:rPr>
          <w:rFonts w:ascii="Aptos" w:hAnsi="Aptos"/>
          <w:b w:val="0"/>
          <w:bCs w:val="0"/>
          <w:color w:val="auto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F06C9" w:rsidRPr="002678FE" w14:paraId="6222CF2A" w14:textId="77777777" w:rsidTr="00264434">
        <w:tc>
          <w:tcPr>
            <w:tcW w:w="5000" w:type="pct"/>
          </w:tcPr>
          <w:p w14:paraId="3B846BA8" w14:textId="3B416BB7" w:rsidR="00FF06C9" w:rsidRPr="006F00D9" w:rsidRDefault="00073376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As palavras-chave em língua estrangeira devem corresponder integralmente às palavras-chave em língua vernácula.</w:t>
            </w:r>
            <w:r w:rsidR="00FF06C9" w:rsidRPr="006F00D9">
              <w:rPr>
                <w:rFonts w:ascii="Aptos" w:hAnsi="Aptos" w:cs="Arial"/>
                <w:szCs w:val="24"/>
                <w:lang w:val="pt-BR"/>
              </w:rPr>
              <w:t xml:space="preserve"> Quanto ao uso de </w:t>
            </w:r>
            <w:r w:rsidR="00D156E9" w:rsidRPr="006F00D9">
              <w:rPr>
                <w:rFonts w:ascii="Aptos" w:hAnsi="Aptos" w:cs="Arial"/>
                <w:szCs w:val="24"/>
                <w:lang w:val="pt-BR"/>
              </w:rPr>
              <w:t>itálico</w:t>
            </w:r>
            <w:r w:rsidR="002354B0" w:rsidRPr="006F00D9">
              <w:rPr>
                <w:rFonts w:ascii="Aptos" w:hAnsi="Aptos" w:cs="Arial"/>
                <w:szCs w:val="24"/>
                <w:lang w:val="pt-BR"/>
              </w:rPr>
              <w:t xml:space="preserve"> e</w:t>
            </w:r>
            <w:r w:rsidR="00D156E9" w:rsidRPr="006F00D9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FF06C9" w:rsidRPr="006F00D9">
              <w:rPr>
                <w:rFonts w:ascii="Aptos" w:hAnsi="Aptos" w:cs="Arial"/>
                <w:szCs w:val="24"/>
                <w:lang w:val="pt-BR"/>
              </w:rPr>
              <w:t>letra minúscula</w:t>
            </w:r>
            <w:r w:rsidR="00D156E9" w:rsidRPr="006F00D9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2354B0" w:rsidRPr="006F00D9">
              <w:rPr>
                <w:rFonts w:ascii="Aptos" w:hAnsi="Aptos" w:cs="Arial"/>
                <w:szCs w:val="24"/>
                <w:lang w:val="pt-BR"/>
              </w:rPr>
              <w:t>ou</w:t>
            </w:r>
            <w:r w:rsidR="00FF06C9" w:rsidRPr="006F00D9">
              <w:rPr>
                <w:rFonts w:ascii="Aptos" w:hAnsi="Aptos" w:cs="Arial"/>
                <w:szCs w:val="24"/>
                <w:lang w:val="pt-BR"/>
              </w:rPr>
              <w:t xml:space="preserve"> maiúscula, devem ser observadas as orientações constantes da</w:t>
            </w:r>
            <w:r w:rsidR="00D156E9" w:rsidRPr="006F00D9">
              <w:rPr>
                <w:rFonts w:ascii="Aptos" w:hAnsi="Aptos" w:cs="Arial"/>
                <w:szCs w:val="24"/>
                <w:lang w:val="pt-BR"/>
              </w:rPr>
              <w:t>s</w:t>
            </w:r>
            <w:r w:rsidR="00FF06C9" w:rsidRPr="006F00D9">
              <w:rPr>
                <w:rFonts w:ascii="Aptos" w:hAnsi="Aptos" w:cs="Arial"/>
                <w:szCs w:val="24"/>
                <w:lang w:val="pt-BR"/>
              </w:rPr>
              <w:t xml:space="preserve"> seç</w:t>
            </w:r>
            <w:r w:rsidR="00D156E9" w:rsidRPr="006F00D9">
              <w:rPr>
                <w:rFonts w:ascii="Aptos" w:hAnsi="Aptos" w:cs="Arial"/>
                <w:szCs w:val="24"/>
                <w:lang w:val="pt-BR"/>
              </w:rPr>
              <w:t>ões</w:t>
            </w:r>
            <w:r w:rsidR="00FF06C9" w:rsidRPr="006F00D9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D156E9" w:rsidRPr="006F00D9">
              <w:rPr>
                <w:rFonts w:ascii="Aptos" w:hAnsi="Aptos" w:cs="Arial"/>
                <w:szCs w:val="24"/>
                <w:lang w:val="pt-BR"/>
              </w:rPr>
              <w:t xml:space="preserve">3.2 e </w:t>
            </w:r>
            <w:r w:rsidR="00FF06C9" w:rsidRPr="006F00D9">
              <w:rPr>
                <w:rFonts w:ascii="Aptos" w:hAnsi="Aptos" w:cs="Arial"/>
                <w:szCs w:val="24"/>
                <w:lang w:val="pt-BR"/>
              </w:rPr>
              <w:t xml:space="preserve">3.4 do capítulo 3 do </w:t>
            </w:r>
            <w:hyperlink r:id="rId10" w:history="1">
              <w:r w:rsidR="00E52E3F" w:rsidRPr="006F00D9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Guia de Editoração do Tribunal de Contas da União</w:t>
              </w:r>
            </w:hyperlink>
            <w:r w:rsidR="00FF06C9" w:rsidRPr="006F00D9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735A08C3" w14:textId="66B002AE" w:rsidR="00ED01DC" w:rsidRPr="002A4E0A" w:rsidRDefault="00ED01DC" w:rsidP="00ED01DC">
      <w:pPr>
        <w:pStyle w:val="PTT9TtuloAbstractResumen"/>
        <w:rPr>
          <w:rFonts w:ascii="Aptos" w:hAnsi="Aptos"/>
        </w:rPr>
      </w:pPr>
      <w:r w:rsidRPr="00B71520">
        <w:rPr>
          <w:rFonts w:ascii="Aptos" w:hAnsi="Aptos"/>
        </w:rPr>
        <w:t xml:space="preserve">RESUMEN </w:t>
      </w:r>
      <w:r w:rsidRPr="00B71520">
        <w:rPr>
          <w:rFonts w:ascii="Aptos" w:hAnsi="Aptos"/>
          <w:i w:val="0"/>
          <w:iCs w:val="0"/>
        </w:rPr>
        <w:t>(tod</w:t>
      </w:r>
      <w:r w:rsidRPr="00B5380A">
        <w:rPr>
          <w:rFonts w:ascii="Aptos" w:hAnsi="Aptos"/>
          <w:i w:val="0"/>
          <w:iCs w:val="0"/>
        </w:rPr>
        <w:t>as as letras maiúsculas)</w:t>
      </w:r>
    </w:p>
    <w:p w14:paraId="600F21A4" w14:textId="77777777" w:rsidR="00ED01DC" w:rsidRPr="006F00D9" w:rsidRDefault="00ED01DC" w:rsidP="00ED01DC">
      <w:pPr>
        <w:pStyle w:val="PTT10TextodoAbstractResumen"/>
        <w:rPr>
          <w:rFonts w:ascii="Aptos" w:hAnsi="Aptos" w:cs="Arial"/>
          <w:szCs w:val="24"/>
        </w:rPr>
      </w:pPr>
      <w:r w:rsidRPr="006F00D9">
        <w:rPr>
          <w:rFonts w:ascii="Aptos" w:hAnsi="Aptos"/>
          <w:szCs w:val="24"/>
        </w:rPr>
        <w:t>Lorem ipsum dolor sit amet consectetur adipiscing elit quisque faucibus ex sapien vitae</w:t>
      </w:r>
      <w:r w:rsidRPr="006F00D9">
        <w:rPr>
          <w:rFonts w:ascii="Aptos" w:hAnsi="Aptos" w:cs="Arial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ED01DC" w:rsidRPr="002678FE" w14:paraId="3D85CC82" w14:textId="77777777" w:rsidTr="007349A3">
        <w:tc>
          <w:tcPr>
            <w:tcW w:w="5000" w:type="pct"/>
          </w:tcPr>
          <w:p w14:paraId="3F8A73B5" w14:textId="77777777" w:rsidR="00ED01DC" w:rsidRPr="006F00D9" w:rsidRDefault="00ED01DC" w:rsidP="007349A3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O resumo em língua estrangeira deve corresponder integralmente ao resumo em língua vernácula.</w:t>
            </w:r>
          </w:p>
        </w:tc>
      </w:tr>
    </w:tbl>
    <w:p w14:paraId="51036454" w14:textId="5F7975A3" w:rsidR="00ED01DC" w:rsidRPr="006F00D9" w:rsidRDefault="00ED01DC" w:rsidP="00ED01DC">
      <w:pPr>
        <w:pStyle w:val="PTT11TtulodasKeywordsPalabras-clave"/>
        <w:rPr>
          <w:rFonts w:ascii="Aptos" w:hAnsi="Aptos"/>
        </w:rPr>
      </w:pPr>
      <w:proofErr w:type="spellStart"/>
      <w:r w:rsidRPr="00B14F85">
        <w:rPr>
          <w:rFonts w:ascii="Aptos" w:hAnsi="Aptos"/>
        </w:rPr>
        <w:lastRenderedPageBreak/>
        <w:t>Palavbras</w:t>
      </w:r>
      <w:proofErr w:type="spellEnd"/>
      <w:r w:rsidRPr="00B14F85">
        <w:rPr>
          <w:rFonts w:ascii="Aptos" w:hAnsi="Aptos"/>
        </w:rPr>
        <w:t>-clave</w:t>
      </w:r>
      <w:r w:rsidRPr="006F00D9">
        <w:rPr>
          <w:rFonts w:ascii="Aptos" w:hAnsi="Aptos"/>
        </w:rPr>
        <w:t xml:space="preserve"> </w:t>
      </w:r>
      <w:r w:rsidRPr="00B5380A">
        <w:rPr>
          <w:rFonts w:ascii="Aptos" w:hAnsi="Aptos"/>
          <w:i w:val="0"/>
          <w:iCs/>
        </w:rPr>
        <w:t>(apenas a letra inicial da primeira palavra maiúscula)</w:t>
      </w:r>
      <w:r w:rsidRPr="006F00D9">
        <w:rPr>
          <w:rFonts w:ascii="Aptos" w:hAnsi="Aptos"/>
          <w:b w:val="0"/>
          <w:bCs w:val="0"/>
          <w:color w:val="auto"/>
        </w:rPr>
        <w:t xml:space="preserve">: </w:t>
      </w:r>
      <w:proofErr w:type="spellStart"/>
      <w:r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6F00D9">
        <w:rPr>
          <w:rFonts w:ascii="Aptos" w:hAnsi="Aptos"/>
          <w:b w:val="0"/>
          <w:bCs w:val="0"/>
          <w:color w:val="auto"/>
        </w:rPr>
        <w:t>xxxxx</w:t>
      </w:r>
      <w:proofErr w:type="spellEnd"/>
      <w:r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Pr="006F00D9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6F00D9">
        <w:rPr>
          <w:rFonts w:ascii="Aptos" w:hAnsi="Aptos"/>
          <w:b w:val="0"/>
          <w:bCs w:val="0"/>
          <w:color w:val="auto"/>
        </w:rPr>
        <w:t>xxxx</w:t>
      </w:r>
      <w:proofErr w:type="spellEnd"/>
      <w:r w:rsidRPr="006F00D9">
        <w:rPr>
          <w:rFonts w:ascii="Aptos" w:hAnsi="Aptos"/>
          <w:b w:val="0"/>
          <w:bCs w:val="0"/>
          <w:color w:val="auto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ED01DC" w:rsidRPr="002678FE" w14:paraId="71EE8ECE" w14:textId="77777777" w:rsidTr="007349A3">
        <w:tc>
          <w:tcPr>
            <w:tcW w:w="5000" w:type="pct"/>
          </w:tcPr>
          <w:p w14:paraId="0A2CC0D6" w14:textId="77777777" w:rsidR="00ED01DC" w:rsidRPr="006F00D9" w:rsidRDefault="00ED01DC" w:rsidP="007349A3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 xml:space="preserve">As palavras-chave em língua estrangeira devem corresponder integralmente às palavras-chave em língua vernácula. Quanto ao uso de itálico e letra minúscula ou maiúscula, devem ser observadas as orientações constantes das seções 3.2 e 3.4 do capítulo 3 do </w:t>
            </w:r>
            <w:hyperlink r:id="rId11" w:history="1">
              <w:r w:rsidRPr="006F00D9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Guia de Editoração do Tribunal de Contas da União</w:t>
              </w:r>
            </w:hyperlink>
            <w:r w:rsidRPr="006F00D9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21FE3551" w14:textId="7C6F6EDA" w:rsidR="00CC2790" w:rsidRPr="006F00D9" w:rsidRDefault="0067780F" w:rsidP="002B04ED">
      <w:pPr>
        <w:pStyle w:val="PTT12TtulodaApresentaoExecutiva"/>
        <w:rPr>
          <w:rFonts w:ascii="Aptos" w:hAnsi="Aptos"/>
        </w:rPr>
      </w:pPr>
      <w:r w:rsidRPr="006F00D9">
        <w:rPr>
          <w:rFonts w:ascii="Aptos" w:hAnsi="Aptos"/>
        </w:rPr>
        <w:t xml:space="preserve">APRESENTAÇÃO EXECUTIVA DO PRODUTO </w:t>
      </w:r>
      <w:r w:rsidR="00CC2790" w:rsidRPr="006F00D9">
        <w:rPr>
          <w:rFonts w:ascii="Aptos" w:hAnsi="Aptos"/>
        </w:rPr>
        <w:t>(todas as letras maiúsculas)</w:t>
      </w:r>
    </w:p>
    <w:p w14:paraId="3B28EF63" w14:textId="1B22CF94" w:rsidR="0067401A" w:rsidRPr="006F00D9" w:rsidRDefault="00415705" w:rsidP="00415705">
      <w:pPr>
        <w:pStyle w:val="PTT13TextoGeral"/>
        <w:rPr>
          <w:rFonts w:ascii="Aptos" w:hAnsi="Aptos"/>
          <w:szCs w:val="24"/>
        </w:rPr>
      </w:pPr>
      <w:proofErr w:type="spellStart"/>
      <w:r w:rsidRPr="006F00D9">
        <w:rPr>
          <w:rFonts w:ascii="Aptos" w:hAnsi="Aptos"/>
          <w:szCs w:val="24"/>
        </w:rPr>
        <w:t>Lorem</w:t>
      </w:r>
      <w:proofErr w:type="spellEnd"/>
      <w:r w:rsidRPr="006F00D9">
        <w:rPr>
          <w:rFonts w:ascii="Aptos" w:hAnsi="Aptos"/>
          <w:szCs w:val="24"/>
        </w:rPr>
        <w:t xml:space="preserve"> ipsum </w:t>
      </w:r>
      <w:proofErr w:type="spellStart"/>
      <w:r w:rsidRPr="006F00D9">
        <w:rPr>
          <w:rFonts w:ascii="Aptos" w:hAnsi="Aptos"/>
          <w:szCs w:val="24"/>
        </w:rPr>
        <w:t>dolor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amet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consectetur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adipiscing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elit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quisque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faucibus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ex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sapien</w:t>
      </w:r>
      <w:proofErr w:type="spellEnd"/>
      <w:r w:rsidRPr="006F00D9">
        <w:rPr>
          <w:rFonts w:ascii="Aptos" w:hAnsi="Aptos"/>
          <w:szCs w:val="24"/>
        </w:rPr>
        <w:t xml:space="preserve"> vitae </w:t>
      </w:r>
      <w:proofErr w:type="spellStart"/>
      <w:r w:rsidRPr="006F00D9">
        <w:rPr>
          <w:rFonts w:ascii="Aptos" w:hAnsi="Aptos"/>
          <w:szCs w:val="24"/>
        </w:rPr>
        <w:t>pellentesque</w:t>
      </w:r>
      <w:proofErr w:type="spellEnd"/>
      <w:r w:rsidRPr="006F00D9">
        <w:rPr>
          <w:rFonts w:ascii="Aptos" w:hAnsi="Aptos"/>
          <w:szCs w:val="24"/>
        </w:rPr>
        <w:t xml:space="preserve"> sem </w:t>
      </w:r>
      <w:proofErr w:type="spellStart"/>
      <w:r w:rsidRPr="006F00D9">
        <w:rPr>
          <w:rFonts w:ascii="Aptos" w:hAnsi="Aptos"/>
          <w:szCs w:val="24"/>
        </w:rPr>
        <w:t>placerat</w:t>
      </w:r>
      <w:proofErr w:type="spellEnd"/>
      <w:r w:rsidRPr="006F00D9">
        <w:rPr>
          <w:rFonts w:ascii="Aptos" w:hAnsi="Aptos"/>
          <w:szCs w:val="24"/>
        </w:rPr>
        <w:t xml:space="preserve"> in id </w:t>
      </w:r>
      <w:proofErr w:type="spellStart"/>
      <w:r w:rsidRPr="006F00D9">
        <w:rPr>
          <w:rFonts w:ascii="Aptos" w:hAnsi="Aptos"/>
          <w:szCs w:val="24"/>
        </w:rPr>
        <w:t>cursus</w:t>
      </w:r>
      <w:proofErr w:type="spellEnd"/>
      <w:r w:rsidRPr="006F00D9">
        <w:rPr>
          <w:rFonts w:ascii="Aptos" w:hAnsi="Aptos"/>
          <w:szCs w:val="24"/>
        </w:rPr>
        <w:t xml:space="preserve"> mi </w:t>
      </w:r>
      <w:proofErr w:type="spellStart"/>
      <w:r w:rsidRPr="006F00D9">
        <w:rPr>
          <w:rFonts w:ascii="Aptos" w:hAnsi="Aptos"/>
          <w:szCs w:val="24"/>
        </w:rPr>
        <w:t>pretium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tellus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duis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convallis</w:t>
      </w:r>
      <w:proofErr w:type="spellEnd"/>
      <w:r w:rsidRPr="006F00D9">
        <w:rPr>
          <w:rFonts w:ascii="Aptos" w:hAnsi="Aptos"/>
          <w:szCs w:val="24"/>
        </w:rPr>
        <w:t xml:space="preserve"> tempus </w:t>
      </w:r>
      <w:proofErr w:type="spellStart"/>
      <w:r w:rsidRPr="006F00D9">
        <w:rPr>
          <w:rFonts w:ascii="Aptos" w:hAnsi="Aptos"/>
          <w:szCs w:val="24"/>
        </w:rPr>
        <w:t>leo</w:t>
      </w:r>
      <w:proofErr w:type="spellEnd"/>
      <w:r w:rsidRPr="006F00D9">
        <w:rPr>
          <w:rFonts w:ascii="Aptos" w:hAnsi="Aptos"/>
          <w:szCs w:val="24"/>
        </w:rPr>
        <w:t xml:space="preserve"> eu </w:t>
      </w:r>
      <w:proofErr w:type="spellStart"/>
      <w:r w:rsidRPr="006F00D9">
        <w:rPr>
          <w:rFonts w:ascii="Aptos" w:hAnsi="Aptos"/>
          <w:szCs w:val="24"/>
        </w:rPr>
        <w:t>aenean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sed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diam</w:t>
      </w:r>
      <w:proofErr w:type="spellEnd"/>
      <w:r w:rsidRPr="006F00D9">
        <w:rPr>
          <w:rFonts w:ascii="Aptos" w:hAnsi="Aptos"/>
          <w:szCs w:val="24"/>
        </w:rPr>
        <w:t xml:space="preserve"> urna </w:t>
      </w:r>
      <w:proofErr w:type="spellStart"/>
      <w:r w:rsidRPr="006F00D9">
        <w:rPr>
          <w:rFonts w:ascii="Aptos" w:hAnsi="Aptos"/>
          <w:szCs w:val="24"/>
        </w:rPr>
        <w:t>tempor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pulvinar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vivamus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fringilla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nec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metus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bibendum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egestas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iaculis</w:t>
      </w:r>
      <w:proofErr w:type="spellEnd"/>
      <w:r w:rsidRPr="006F00D9">
        <w:rPr>
          <w:rFonts w:ascii="Aptos" w:hAnsi="Aptos"/>
          <w:szCs w:val="24"/>
        </w:rPr>
        <w:t xml:space="preserve"> massa </w:t>
      </w:r>
      <w:proofErr w:type="spellStart"/>
      <w:r w:rsidRPr="006F00D9">
        <w:rPr>
          <w:rFonts w:ascii="Aptos" w:hAnsi="Aptos"/>
          <w:szCs w:val="24"/>
        </w:rPr>
        <w:t>nisl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malesuada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lacinia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integer</w:t>
      </w:r>
      <w:proofErr w:type="spellEnd"/>
      <w:r w:rsidRPr="006F00D9">
        <w:rPr>
          <w:rFonts w:ascii="Aptos" w:hAnsi="Aptos"/>
          <w:szCs w:val="24"/>
        </w:rPr>
        <w:t xml:space="preserve"> nunc </w:t>
      </w:r>
      <w:proofErr w:type="spellStart"/>
      <w:r w:rsidRPr="006F00D9">
        <w:rPr>
          <w:rFonts w:ascii="Aptos" w:hAnsi="Aptos"/>
          <w:szCs w:val="24"/>
        </w:rPr>
        <w:t>posuere</w:t>
      </w:r>
      <w:proofErr w:type="spellEnd"/>
      <w:r w:rsidRPr="006F00D9">
        <w:rPr>
          <w:rFonts w:ascii="Aptos" w:hAnsi="Aptos"/>
          <w:szCs w:val="24"/>
        </w:rPr>
        <w:t xml:space="preserve"> ut </w:t>
      </w:r>
      <w:proofErr w:type="spellStart"/>
      <w:r w:rsidRPr="006F00D9">
        <w:rPr>
          <w:rFonts w:ascii="Aptos" w:hAnsi="Aptos"/>
          <w:szCs w:val="24"/>
        </w:rPr>
        <w:t>hendrerit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semper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vel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class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aptent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taciti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sociosqu</w:t>
      </w:r>
      <w:proofErr w:type="spellEnd"/>
      <w:r w:rsidRPr="006F00D9">
        <w:rPr>
          <w:rFonts w:ascii="Aptos" w:hAnsi="Aptos"/>
          <w:szCs w:val="24"/>
        </w:rPr>
        <w:t xml:space="preserve"> ad </w:t>
      </w:r>
      <w:proofErr w:type="spellStart"/>
      <w:r w:rsidRPr="006F00D9">
        <w:rPr>
          <w:rFonts w:ascii="Aptos" w:hAnsi="Aptos"/>
          <w:szCs w:val="24"/>
        </w:rPr>
        <w:t>litora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torquent</w:t>
      </w:r>
      <w:proofErr w:type="spellEnd"/>
      <w:r w:rsidRPr="006F00D9">
        <w:rPr>
          <w:rFonts w:ascii="Aptos" w:hAnsi="Aptos"/>
          <w:szCs w:val="24"/>
        </w:rPr>
        <w:t xml:space="preserve"> per </w:t>
      </w:r>
      <w:proofErr w:type="spellStart"/>
      <w:r w:rsidRPr="006F00D9">
        <w:rPr>
          <w:rFonts w:ascii="Aptos" w:hAnsi="Aptos"/>
          <w:szCs w:val="24"/>
        </w:rPr>
        <w:t>conubia</w:t>
      </w:r>
      <w:proofErr w:type="spellEnd"/>
      <w:r w:rsidRPr="006F00D9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CC2790" w:rsidRPr="002678FE" w14:paraId="2BF548F2" w14:textId="77777777" w:rsidTr="00BD7299">
        <w:tc>
          <w:tcPr>
            <w:tcW w:w="5000" w:type="pct"/>
          </w:tcPr>
          <w:p w14:paraId="0F601306" w14:textId="77777777" w:rsidR="00D83D65" w:rsidRPr="006F00D9" w:rsidRDefault="00D83D65" w:rsidP="00D83D65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“Apresentação executiva do produto” (</w:t>
            </w:r>
            <w:proofErr w:type="spellStart"/>
            <w:r w:rsidRPr="006F00D9">
              <w:rPr>
                <w:rFonts w:ascii="Aptos" w:hAnsi="Aptos" w:cs="Arial"/>
                <w:szCs w:val="24"/>
                <w:lang w:val="pt-BR"/>
              </w:rPr>
              <w:t>pitch</w:t>
            </w:r>
            <w:proofErr w:type="spellEnd"/>
            <w:r w:rsidRPr="006F00D9">
              <w:rPr>
                <w:rFonts w:ascii="Aptos" w:hAnsi="Aptos" w:cs="Arial"/>
                <w:szCs w:val="24"/>
                <w:lang w:val="pt-BR"/>
              </w:rPr>
              <w:t>), devem ser apresentados, de forma breve e objetiva, os elementos relacionados a seguir.</w:t>
            </w:r>
          </w:p>
          <w:p w14:paraId="73C67D5B" w14:textId="77777777" w:rsidR="00D83D65" w:rsidRPr="006F00D9" w:rsidRDefault="00D83D65">
            <w:pPr>
              <w:numPr>
                <w:ilvl w:val="0"/>
                <w:numId w:val="11"/>
              </w:numPr>
              <w:spacing w:before="0"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Problema enfrentado</w:t>
            </w:r>
          </w:p>
          <w:p w14:paraId="20C40465" w14:textId="77777777" w:rsidR="00D83D65" w:rsidRPr="006F00D9" w:rsidRDefault="00D83D65">
            <w:pPr>
              <w:numPr>
                <w:ilvl w:val="0"/>
                <w:numId w:val="11"/>
              </w:numPr>
              <w:spacing w:before="0"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Solução proposta</w:t>
            </w:r>
          </w:p>
          <w:p w14:paraId="1AE965BE" w14:textId="77777777" w:rsidR="00D83D65" w:rsidRPr="006F00D9" w:rsidRDefault="00D83D65">
            <w:pPr>
              <w:numPr>
                <w:ilvl w:val="0"/>
                <w:numId w:val="11"/>
              </w:numPr>
              <w:spacing w:before="0"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Público-alvo</w:t>
            </w:r>
          </w:p>
          <w:p w14:paraId="06F0F5B4" w14:textId="77777777" w:rsidR="00D83D65" w:rsidRPr="006F00D9" w:rsidRDefault="00D83D65">
            <w:pPr>
              <w:numPr>
                <w:ilvl w:val="0"/>
                <w:numId w:val="11"/>
              </w:numPr>
              <w:spacing w:before="0"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Produto gerado</w:t>
            </w:r>
          </w:p>
          <w:p w14:paraId="650EBF66" w14:textId="77777777" w:rsidR="00D83D65" w:rsidRPr="006F00D9" w:rsidRDefault="00D83D65">
            <w:pPr>
              <w:numPr>
                <w:ilvl w:val="0"/>
                <w:numId w:val="11"/>
              </w:numPr>
              <w:spacing w:before="0"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Diferencial do produto</w:t>
            </w:r>
          </w:p>
          <w:p w14:paraId="01D19110" w14:textId="5B4BCC8D" w:rsidR="00D83D65" w:rsidRPr="006F00D9" w:rsidRDefault="00D83D65">
            <w:pPr>
              <w:numPr>
                <w:ilvl w:val="0"/>
                <w:numId w:val="11"/>
              </w:numPr>
              <w:spacing w:before="0"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Benefício e impacto esperado</w:t>
            </w:r>
          </w:p>
          <w:p w14:paraId="5FB6C098" w14:textId="77777777" w:rsidR="00D83D65" w:rsidRPr="006F00D9" w:rsidRDefault="00D83D65">
            <w:pPr>
              <w:numPr>
                <w:ilvl w:val="0"/>
                <w:numId w:val="11"/>
              </w:numPr>
              <w:spacing w:before="0"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Apresentação resumida da proposta</w:t>
            </w:r>
          </w:p>
          <w:p w14:paraId="2C03E1AC" w14:textId="31959DC7" w:rsidR="00AD6FCC" w:rsidRPr="006F00D9" w:rsidRDefault="00D83D65" w:rsidP="00D83D65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Atenção: A seção é opcional</w:t>
            </w:r>
            <w:r w:rsidR="0013348D" w:rsidRPr="006F00D9">
              <w:rPr>
                <w:rFonts w:ascii="Aptos" w:hAnsi="Aptos" w:cs="Arial"/>
                <w:szCs w:val="24"/>
                <w:lang w:val="pt-BR"/>
              </w:rPr>
              <w:t>, mas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recomendada</w:t>
            </w:r>
            <w:r w:rsidR="0013348D" w:rsidRPr="006F00D9">
              <w:rPr>
                <w:rFonts w:ascii="Aptos" w:hAnsi="Aptos" w:cs="Arial"/>
                <w:szCs w:val="24"/>
                <w:lang w:val="pt-BR"/>
              </w:rPr>
              <w:t>,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quando a apresentação sintética da proposta contribui para a compreensão do produto.</w:t>
            </w:r>
          </w:p>
        </w:tc>
      </w:tr>
    </w:tbl>
    <w:p w14:paraId="07BBDAA4" w14:textId="0FF15AE3" w:rsidR="004C0942" w:rsidRPr="006F00D9" w:rsidRDefault="002900C9" w:rsidP="004C0942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t xml:space="preserve">1 </w:t>
      </w:r>
      <w:r w:rsidR="00D16280" w:rsidRPr="006F00D9">
        <w:rPr>
          <w:rFonts w:ascii="Aptos" w:hAnsi="Aptos"/>
          <w:bCs/>
        </w:rPr>
        <w:t>INTRODUÇÃO</w:t>
      </w:r>
      <w:r w:rsidR="0054690E" w:rsidRPr="006F00D9">
        <w:rPr>
          <w:rFonts w:ascii="Aptos" w:hAnsi="Aptos"/>
        </w:rPr>
        <w:t xml:space="preserve"> (todas as letras maiúsculas)</w:t>
      </w:r>
    </w:p>
    <w:p w14:paraId="5BD6B279" w14:textId="76F74916" w:rsidR="00B42A82" w:rsidRPr="006F00D9" w:rsidRDefault="00B42A82" w:rsidP="004C0942">
      <w:pPr>
        <w:pStyle w:val="PTT13TextoGeral"/>
        <w:rPr>
          <w:rFonts w:ascii="Aptos" w:hAnsi="Aptos"/>
          <w:szCs w:val="24"/>
        </w:rPr>
      </w:pPr>
      <w:proofErr w:type="spellStart"/>
      <w:r w:rsidRPr="006F00D9">
        <w:rPr>
          <w:rFonts w:ascii="Aptos" w:hAnsi="Aptos"/>
          <w:szCs w:val="24"/>
        </w:rPr>
        <w:t>Lorem</w:t>
      </w:r>
      <w:proofErr w:type="spellEnd"/>
      <w:r w:rsidRPr="006F00D9">
        <w:rPr>
          <w:rFonts w:ascii="Aptos" w:hAnsi="Aptos"/>
          <w:szCs w:val="24"/>
        </w:rPr>
        <w:t xml:space="preserve"> ipsum </w:t>
      </w:r>
      <w:proofErr w:type="spellStart"/>
      <w:r w:rsidRPr="006F00D9">
        <w:rPr>
          <w:rFonts w:ascii="Aptos" w:hAnsi="Aptos"/>
          <w:szCs w:val="24"/>
        </w:rPr>
        <w:t>dolor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amet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consectetur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adipiscing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elit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quisque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faucibus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ex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sapien</w:t>
      </w:r>
      <w:proofErr w:type="spellEnd"/>
      <w:r w:rsidRPr="006F00D9">
        <w:rPr>
          <w:rFonts w:ascii="Aptos" w:hAnsi="Aptos"/>
          <w:szCs w:val="24"/>
        </w:rPr>
        <w:t xml:space="preserve"> vitae </w:t>
      </w:r>
      <w:proofErr w:type="spellStart"/>
      <w:r w:rsidRPr="006F00D9">
        <w:rPr>
          <w:rFonts w:ascii="Aptos" w:hAnsi="Aptos"/>
          <w:szCs w:val="24"/>
        </w:rPr>
        <w:t>pellentesque</w:t>
      </w:r>
      <w:proofErr w:type="spellEnd"/>
      <w:r w:rsidRPr="006F00D9">
        <w:rPr>
          <w:rFonts w:ascii="Aptos" w:hAnsi="Aptos"/>
          <w:szCs w:val="24"/>
        </w:rPr>
        <w:t xml:space="preserve"> sem </w:t>
      </w:r>
      <w:proofErr w:type="spellStart"/>
      <w:r w:rsidRPr="006F00D9">
        <w:rPr>
          <w:rFonts w:ascii="Aptos" w:hAnsi="Aptos"/>
          <w:szCs w:val="24"/>
        </w:rPr>
        <w:t>placerat</w:t>
      </w:r>
      <w:proofErr w:type="spellEnd"/>
      <w:r w:rsidRPr="006F00D9">
        <w:rPr>
          <w:rFonts w:ascii="Aptos" w:hAnsi="Aptos"/>
          <w:szCs w:val="24"/>
        </w:rPr>
        <w:t xml:space="preserve"> in id </w:t>
      </w:r>
      <w:proofErr w:type="spellStart"/>
      <w:r w:rsidRPr="006F00D9">
        <w:rPr>
          <w:rFonts w:ascii="Aptos" w:hAnsi="Aptos"/>
          <w:szCs w:val="24"/>
        </w:rPr>
        <w:t>cursus</w:t>
      </w:r>
      <w:proofErr w:type="spellEnd"/>
      <w:r w:rsidRPr="006F00D9">
        <w:rPr>
          <w:rFonts w:ascii="Aptos" w:hAnsi="Aptos"/>
          <w:szCs w:val="24"/>
        </w:rPr>
        <w:t xml:space="preserve"> mi </w:t>
      </w:r>
      <w:proofErr w:type="spellStart"/>
      <w:r w:rsidRPr="006F00D9">
        <w:rPr>
          <w:rFonts w:ascii="Aptos" w:hAnsi="Aptos"/>
          <w:szCs w:val="24"/>
        </w:rPr>
        <w:t>pretium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tellus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duis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convallis</w:t>
      </w:r>
      <w:proofErr w:type="spellEnd"/>
      <w:r w:rsidRPr="006F00D9">
        <w:rPr>
          <w:rFonts w:ascii="Aptos" w:hAnsi="Aptos"/>
          <w:szCs w:val="24"/>
        </w:rPr>
        <w:t xml:space="preserve"> tempus </w:t>
      </w:r>
      <w:proofErr w:type="spellStart"/>
      <w:r w:rsidRPr="006F00D9">
        <w:rPr>
          <w:rFonts w:ascii="Aptos" w:hAnsi="Aptos"/>
          <w:szCs w:val="24"/>
        </w:rPr>
        <w:t>leo</w:t>
      </w:r>
      <w:proofErr w:type="spellEnd"/>
      <w:r w:rsidRPr="006F00D9">
        <w:rPr>
          <w:rFonts w:ascii="Aptos" w:hAnsi="Aptos"/>
          <w:szCs w:val="24"/>
        </w:rPr>
        <w:t xml:space="preserve"> eu </w:t>
      </w:r>
      <w:proofErr w:type="spellStart"/>
      <w:r w:rsidRPr="006F00D9">
        <w:rPr>
          <w:rFonts w:ascii="Aptos" w:hAnsi="Aptos"/>
          <w:szCs w:val="24"/>
        </w:rPr>
        <w:t>aenean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sed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diam</w:t>
      </w:r>
      <w:proofErr w:type="spellEnd"/>
      <w:r w:rsidRPr="006F00D9">
        <w:rPr>
          <w:rFonts w:ascii="Aptos" w:hAnsi="Aptos"/>
          <w:szCs w:val="24"/>
        </w:rPr>
        <w:t xml:space="preserve"> urna </w:t>
      </w:r>
      <w:proofErr w:type="spellStart"/>
      <w:r w:rsidRPr="006F00D9">
        <w:rPr>
          <w:rFonts w:ascii="Aptos" w:hAnsi="Aptos"/>
          <w:szCs w:val="24"/>
        </w:rPr>
        <w:t>tempor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pulvinar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vivamus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fringilla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nec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metus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bibendum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egestas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iaculis</w:t>
      </w:r>
      <w:proofErr w:type="spellEnd"/>
      <w:r w:rsidRPr="006F00D9">
        <w:rPr>
          <w:rFonts w:ascii="Aptos" w:hAnsi="Aptos"/>
          <w:szCs w:val="24"/>
        </w:rPr>
        <w:t xml:space="preserve"> massa </w:t>
      </w:r>
      <w:proofErr w:type="spellStart"/>
      <w:r w:rsidRPr="006F00D9">
        <w:rPr>
          <w:rFonts w:ascii="Aptos" w:hAnsi="Aptos"/>
          <w:szCs w:val="24"/>
        </w:rPr>
        <w:t>nisl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malesuada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lacinia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integer</w:t>
      </w:r>
      <w:proofErr w:type="spellEnd"/>
      <w:r w:rsidRPr="006F00D9">
        <w:rPr>
          <w:rFonts w:ascii="Aptos" w:hAnsi="Aptos"/>
          <w:szCs w:val="24"/>
        </w:rPr>
        <w:t xml:space="preserve"> nunc </w:t>
      </w:r>
      <w:proofErr w:type="spellStart"/>
      <w:r w:rsidRPr="006F00D9">
        <w:rPr>
          <w:rFonts w:ascii="Aptos" w:hAnsi="Aptos"/>
          <w:szCs w:val="24"/>
        </w:rPr>
        <w:t>posuere</w:t>
      </w:r>
      <w:proofErr w:type="spellEnd"/>
      <w:r w:rsidRPr="006F00D9">
        <w:rPr>
          <w:rFonts w:ascii="Aptos" w:hAnsi="Aptos"/>
          <w:szCs w:val="24"/>
        </w:rPr>
        <w:t xml:space="preserve"> ut </w:t>
      </w:r>
      <w:proofErr w:type="spellStart"/>
      <w:r w:rsidRPr="006F00D9">
        <w:rPr>
          <w:rFonts w:ascii="Aptos" w:hAnsi="Aptos"/>
          <w:szCs w:val="24"/>
        </w:rPr>
        <w:t>hendrerit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semper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vel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class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aptent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taciti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sociosqu</w:t>
      </w:r>
      <w:proofErr w:type="spellEnd"/>
      <w:r w:rsidRPr="006F00D9">
        <w:rPr>
          <w:rFonts w:ascii="Aptos" w:hAnsi="Aptos"/>
          <w:szCs w:val="24"/>
        </w:rPr>
        <w:t xml:space="preserve"> ad </w:t>
      </w:r>
      <w:proofErr w:type="spellStart"/>
      <w:r w:rsidRPr="006F00D9">
        <w:rPr>
          <w:rFonts w:ascii="Aptos" w:hAnsi="Aptos"/>
          <w:szCs w:val="24"/>
        </w:rPr>
        <w:t>litora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torquent</w:t>
      </w:r>
      <w:proofErr w:type="spellEnd"/>
      <w:r w:rsidRPr="006F00D9">
        <w:rPr>
          <w:rFonts w:ascii="Aptos" w:hAnsi="Aptos"/>
          <w:szCs w:val="24"/>
        </w:rPr>
        <w:t xml:space="preserve"> per </w:t>
      </w:r>
      <w:proofErr w:type="spellStart"/>
      <w:r w:rsidRPr="006F00D9">
        <w:rPr>
          <w:rFonts w:ascii="Aptos" w:hAnsi="Aptos"/>
          <w:szCs w:val="24"/>
        </w:rPr>
        <w:t>conubia</w:t>
      </w:r>
      <w:proofErr w:type="spellEnd"/>
      <w:r w:rsidRPr="006F00D9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3043E" w:rsidRPr="006F00D9" w14:paraId="320C1D3D" w14:textId="77777777" w:rsidTr="00264434">
        <w:tc>
          <w:tcPr>
            <w:tcW w:w="5000" w:type="pct"/>
          </w:tcPr>
          <w:p w14:paraId="74741BAF" w14:textId="4B09CABA" w:rsidR="00430210" w:rsidRPr="006F00D9" w:rsidRDefault="00A3043E" w:rsidP="00430210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lastRenderedPageBreak/>
              <w:t>Na</w:t>
            </w:r>
            <w:r w:rsidR="00E67E65" w:rsidRPr="006F00D9">
              <w:rPr>
                <w:rFonts w:ascii="Aptos" w:hAnsi="Aptos" w:cs="Arial"/>
                <w:szCs w:val="24"/>
                <w:lang w:val="pt-BR"/>
              </w:rPr>
              <w:t xml:space="preserve"> introdução</w:t>
            </w:r>
            <w:r w:rsidRPr="006F00D9">
              <w:rPr>
                <w:rFonts w:ascii="Aptos" w:hAnsi="Aptos" w:cs="Arial"/>
                <w:szCs w:val="24"/>
                <w:lang w:val="pt-BR"/>
              </w:rPr>
              <w:t>, deve</w:t>
            </w:r>
            <w:r w:rsidR="00430210" w:rsidRPr="006F00D9">
              <w:rPr>
                <w:rFonts w:ascii="Aptos" w:hAnsi="Aptos" w:cs="Arial"/>
                <w:szCs w:val="24"/>
                <w:lang w:val="pt-BR"/>
              </w:rPr>
              <w:t>m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ser apresentado</w:t>
            </w:r>
            <w:r w:rsidR="00430210" w:rsidRPr="006F00D9">
              <w:rPr>
                <w:rFonts w:ascii="Aptos" w:hAnsi="Aptos" w:cs="Arial"/>
                <w:szCs w:val="24"/>
                <w:lang w:val="pt-BR"/>
              </w:rPr>
              <w:t>s</w:t>
            </w:r>
            <w:r w:rsidR="00E67E65" w:rsidRPr="006F00D9">
              <w:rPr>
                <w:rFonts w:ascii="Aptos" w:hAnsi="Aptos" w:cs="Arial"/>
                <w:szCs w:val="24"/>
                <w:lang w:val="pt-BR"/>
              </w:rPr>
              <w:t xml:space="preserve">, de forma objetiva e clara, </w:t>
            </w:r>
            <w:r w:rsidR="00430210" w:rsidRPr="006F00D9">
              <w:rPr>
                <w:rFonts w:ascii="Aptos" w:hAnsi="Aptos" w:cs="Arial"/>
                <w:szCs w:val="24"/>
                <w:lang w:val="pt-BR"/>
              </w:rPr>
              <w:t>os elementos relacionados a seguir.</w:t>
            </w:r>
          </w:p>
          <w:p w14:paraId="0B020133" w14:textId="4ECBA0BD" w:rsidR="00E67E65" w:rsidRPr="006F00D9" w:rsidRDefault="0049106B">
            <w:pPr>
              <w:pStyle w:val="NormalWeb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Contexto do problema</w:t>
            </w:r>
          </w:p>
          <w:p w14:paraId="66F4BDFE" w14:textId="74E25D21" w:rsidR="00E67E65" w:rsidRPr="006F00D9" w:rsidRDefault="0049106B">
            <w:pPr>
              <w:pStyle w:val="NormalWeb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Necessidade identificada</w:t>
            </w:r>
          </w:p>
          <w:p w14:paraId="5629A984" w14:textId="2B1BBF77" w:rsidR="00E67E65" w:rsidRPr="006F00D9" w:rsidRDefault="0049106B">
            <w:pPr>
              <w:pStyle w:val="NormalWeb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Justificativa</w:t>
            </w:r>
          </w:p>
          <w:p w14:paraId="17590A8B" w14:textId="628CF119" w:rsidR="00E67E65" w:rsidRPr="006F00D9" w:rsidRDefault="00823A93">
            <w:pPr>
              <w:pStyle w:val="NormalWeb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R</w:t>
            </w:r>
            <w:r w:rsidR="00E67E65" w:rsidRPr="006F00D9">
              <w:rPr>
                <w:rFonts w:ascii="Aptos" w:hAnsi="Aptos" w:cs="Arial"/>
              </w:rPr>
              <w:t xml:space="preserve">elevância </w:t>
            </w:r>
            <w:r w:rsidR="0049106B" w:rsidRPr="006F00D9">
              <w:rPr>
                <w:rFonts w:ascii="Aptos" w:hAnsi="Aptos" w:cs="Arial"/>
              </w:rPr>
              <w:t xml:space="preserve">institucional/social </w:t>
            </w:r>
            <w:r w:rsidR="00E67E65" w:rsidRPr="006F00D9">
              <w:rPr>
                <w:rFonts w:ascii="Aptos" w:hAnsi="Aptos" w:cs="Arial"/>
              </w:rPr>
              <w:t>do estudo</w:t>
            </w:r>
          </w:p>
          <w:p w14:paraId="0AB8CCBD" w14:textId="77777777" w:rsidR="0049106B" w:rsidRPr="006F00D9" w:rsidRDefault="0049106B">
            <w:pPr>
              <w:pStyle w:val="NormalWeb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Motivação</w:t>
            </w:r>
          </w:p>
          <w:p w14:paraId="6EAB05D8" w14:textId="1FE01A6D" w:rsidR="0049106B" w:rsidRPr="006F00D9" w:rsidRDefault="0049106B">
            <w:pPr>
              <w:pStyle w:val="NormalWeb"/>
              <w:numPr>
                <w:ilvl w:val="0"/>
                <w:numId w:val="9"/>
              </w:numPr>
              <w:rPr>
                <w:rFonts w:ascii="Aptos" w:eastAsiaTheme="majorEastAsia" w:hAnsi="Aptos" w:cs="Arial"/>
                <w:b/>
                <w:bCs/>
              </w:rPr>
            </w:pPr>
            <w:r w:rsidRPr="006F00D9">
              <w:rPr>
                <w:rFonts w:ascii="Aptos" w:hAnsi="Aptos" w:cs="Arial"/>
              </w:rPr>
              <w:t>Alinhamento com objetivo estratégico</w:t>
            </w:r>
          </w:p>
        </w:tc>
      </w:tr>
    </w:tbl>
    <w:p w14:paraId="72A2F9B0" w14:textId="196C8FA7" w:rsidR="0054690E" w:rsidRPr="006F00D9" w:rsidRDefault="002900C9" w:rsidP="004C0942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t xml:space="preserve">2 </w:t>
      </w:r>
      <w:r w:rsidR="0049106B" w:rsidRPr="006F00D9">
        <w:rPr>
          <w:rFonts w:ascii="Aptos" w:hAnsi="Aptos"/>
          <w:bCs/>
        </w:rPr>
        <w:t>CONTEXTUALIZAÇÃO E FUNDAMENTAÇÃO</w:t>
      </w:r>
      <w:r w:rsidR="0054690E" w:rsidRPr="006F00D9">
        <w:rPr>
          <w:rFonts w:ascii="Aptos" w:hAnsi="Aptos"/>
          <w:bCs/>
        </w:rPr>
        <w:t xml:space="preserve"> </w:t>
      </w:r>
      <w:r w:rsidR="0054690E" w:rsidRPr="006F00D9">
        <w:rPr>
          <w:rFonts w:ascii="Aptos" w:hAnsi="Aptos"/>
        </w:rPr>
        <w:t>(todas as letras maiúsculas)</w:t>
      </w:r>
    </w:p>
    <w:p w14:paraId="03FC0568" w14:textId="0DA63589" w:rsidR="004C0942" w:rsidRPr="006F00D9" w:rsidRDefault="004C0942" w:rsidP="004C0942">
      <w:pPr>
        <w:pStyle w:val="PTT13TextoGeral"/>
        <w:rPr>
          <w:rFonts w:ascii="Aptos" w:hAnsi="Aptos"/>
          <w:szCs w:val="24"/>
        </w:rPr>
      </w:pPr>
      <w:proofErr w:type="spellStart"/>
      <w:r w:rsidRPr="006F00D9">
        <w:rPr>
          <w:rFonts w:ascii="Aptos" w:hAnsi="Aptos"/>
          <w:szCs w:val="24"/>
        </w:rPr>
        <w:t>Lorem</w:t>
      </w:r>
      <w:proofErr w:type="spellEnd"/>
      <w:r w:rsidRPr="006F00D9">
        <w:rPr>
          <w:rFonts w:ascii="Aptos" w:hAnsi="Aptos"/>
          <w:szCs w:val="24"/>
        </w:rPr>
        <w:t xml:space="preserve"> ipsum </w:t>
      </w:r>
      <w:proofErr w:type="spellStart"/>
      <w:r w:rsidRPr="006F00D9">
        <w:rPr>
          <w:rFonts w:ascii="Aptos" w:hAnsi="Aptos"/>
          <w:szCs w:val="24"/>
        </w:rPr>
        <w:t>dolor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amet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consectetur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adipiscing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elit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quisque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faucibus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ex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sapien</w:t>
      </w:r>
      <w:proofErr w:type="spellEnd"/>
      <w:r w:rsidRPr="006F00D9">
        <w:rPr>
          <w:rFonts w:ascii="Aptos" w:hAnsi="Aptos"/>
          <w:szCs w:val="24"/>
        </w:rPr>
        <w:t xml:space="preserve"> vitae </w:t>
      </w:r>
      <w:proofErr w:type="spellStart"/>
      <w:r w:rsidRPr="006F00D9">
        <w:rPr>
          <w:rFonts w:ascii="Aptos" w:hAnsi="Aptos"/>
          <w:szCs w:val="24"/>
        </w:rPr>
        <w:t>pellentesque</w:t>
      </w:r>
      <w:proofErr w:type="spellEnd"/>
      <w:r w:rsidRPr="006F00D9">
        <w:rPr>
          <w:rFonts w:ascii="Aptos" w:hAnsi="Aptos"/>
          <w:szCs w:val="24"/>
        </w:rPr>
        <w:t xml:space="preserve"> sem </w:t>
      </w:r>
      <w:proofErr w:type="spellStart"/>
      <w:r w:rsidRPr="006F00D9">
        <w:rPr>
          <w:rFonts w:ascii="Aptos" w:hAnsi="Aptos"/>
          <w:szCs w:val="24"/>
        </w:rPr>
        <w:t>placerat</w:t>
      </w:r>
      <w:proofErr w:type="spellEnd"/>
      <w:r w:rsidRPr="006F00D9">
        <w:rPr>
          <w:rFonts w:ascii="Aptos" w:hAnsi="Aptos"/>
          <w:szCs w:val="24"/>
        </w:rPr>
        <w:t xml:space="preserve"> in id </w:t>
      </w:r>
      <w:proofErr w:type="spellStart"/>
      <w:r w:rsidRPr="006F00D9">
        <w:rPr>
          <w:rFonts w:ascii="Aptos" w:hAnsi="Aptos"/>
          <w:szCs w:val="24"/>
        </w:rPr>
        <w:t>cursus</w:t>
      </w:r>
      <w:proofErr w:type="spellEnd"/>
      <w:r w:rsidRPr="006F00D9">
        <w:rPr>
          <w:rFonts w:ascii="Aptos" w:hAnsi="Aptos"/>
          <w:szCs w:val="24"/>
        </w:rPr>
        <w:t xml:space="preserve"> mi </w:t>
      </w:r>
      <w:proofErr w:type="spellStart"/>
      <w:r w:rsidRPr="006F00D9">
        <w:rPr>
          <w:rFonts w:ascii="Aptos" w:hAnsi="Aptos"/>
          <w:szCs w:val="24"/>
        </w:rPr>
        <w:t>pretium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tellus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duis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convallis</w:t>
      </w:r>
      <w:proofErr w:type="spellEnd"/>
      <w:r w:rsidRPr="006F00D9">
        <w:rPr>
          <w:rFonts w:ascii="Aptos" w:hAnsi="Aptos"/>
          <w:szCs w:val="24"/>
        </w:rPr>
        <w:t xml:space="preserve"> tempus </w:t>
      </w:r>
      <w:proofErr w:type="spellStart"/>
      <w:r w:rsidRPr="006F00D9">
        <w:rPr>
          <w:rFonts w:ascii="Aptos" w:hAnsi="Aptos"/>
          <w:szCs w:val="24"/>
        </w:rPr>
        <w:t>leo</w:t>
      </w:r>
      <w:proofErr w:type="spellEnd"/>
      <w:r w:rsidRPr="006F00D9">
        <w:rPr>
          <w:rFonts w:ascii="Aptos" w:hAnsi="Aptos"/>
          <w:szCs w:val="24"/>
        </w:rPr>
        <w:t xml:space="preserve"> eu </w:t>
      </w:r>
      <w:proofErr w:type="spellStart"/>
      <w:r w:rsidRPr="006F00D9">
        <w:rPr>
          <w:rFonts w:ascii="Aptos" w:hAnsi="Aptos"/>
          <w:szCs w:val="24"/>
        </w:rPr>
        <w:t>aenean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sed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diam</w:t>
      </w:r>
      <w:proofErr w:type="spellEnd"/>
      <w:r w:rsidRPr="006F00D9">
        <w:rPr>
          <w:rFonts w:ascii="Aptos" w:hAnsi="Aptos"/>
          <w:szCs w:val="24"/>
        </w:rPr>
        <w:t xml:space="preserve"> urna </w:t>
      </w:r>
      <w:proofErr w:type="spellStart"/>
      <w:r w:rsidRPr="006F00D9">
        <w:rPr>
          <w:rFonts w:ascii="Aptos" w:hAnsi="Aptos"/>
          <w:szCs w:val="24"/>
        </w:rPr>
        <w:t>tempor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pulvinar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vivamus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fringilla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nec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metus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bibendu</w:t>
      </w:r>
      <w:proofErr w:type="spellEnd"/>
      <w:r w:rsidRPr="006F00D9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34389F" w:rsidRPr="002678FE" w14:paraId="23AE2626" w14:textId="77777777" w:rsidTr="00264434">
        <w:tc>
          <w:tcPr>
            <w:tcW w:w="5000" w:type="pct"/>
          </w:tcPr>
          <w:p w14:paraId="5D4506CE" w14:textId="75866050" w:rsidR="007043E4" w:rsidRPr="006F00D9" w:rsidRDefault="00DF4D86" w:rsidP="007043E4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</w:t>
            </w:r>
            <w:r w:rsidR="0049106B" w:rsidRPr="006F00D9">
              <w:rPr>
                <w:rFonts w:ascii="Aptos" w:hAnsi="Aptos" w:cs="Arial"/>
                <w:szCs w:val="24"/>
                <w:lang w:val="pt-BR"/>
              </w:rPr>
              <w:t>Contextualização e fundamentação</w:t>
            </w:r>
            <w:r w:rsidRPr="006F00D9">
              <w:rPr>
                <w:rFonts w:ascii="Aptos" w:hAnsi="Aptos" w:cs="Arial"/>
                <w:szCs w:val="24"/>
                <w:lang w:val="pt-BR"/>
              </w:rPr>
              <w:t>”</w:t>
            </w:r>
            <w:r w:rsidR="0034389F" w:rsidRPr="006F00D9">
              <w:rPr>
                <w:rFonts w:ascii="Aptos" w:hAnsi="Aptos" w:cs="Arial"/>
                <w:szCs w:val="24"/>
                <w:lang w:val="pt-BR"/>
              </w:rPr>
              <w:t xml:space="preserve">, </w:t>
            </w:r>
            <w:r w:rsidR="007043E4" w:rsidRPr="006F00D9">
              <w:rPr>
                <w:rFonts w:ascii="Aptos" w:hAnsi="Aptos" w:cs="Arial"/>
                <w:szCs w:val="24"/>
                <w:lang w:val="pt-BR"/>
              </w:rPr>
              <w:t>devem ser apresentados os elementos relacionados a seguir.</w:t>
            </w:r>
          </w:p>
          <w:p w14:paraId="5F9C39B3" w14:textId="3D0F5B9A" w:rsidR="001A207C" w:rsidRPr="006F00D9" w:rsidRDefault="0049106B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Conceito relacionado</w:t>
            </w:r>
          </w:p>
          <w:p w14:paraId="44C14918" w14:textId="78DCFA1A" w:rsidR="0034389F" w:rsidRPr="006F00D9" w:rsidRDefault="0049106B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Iniciativa existente</w:t>
            </w:r>
          </w:p>
          <w:p w14:paraId="461DE799" w14:textId="55903B1B" w:rsidR="0034389F" w:rsidRPr="006F00D9" w:rsidRDefault="0049106B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Soluç</w:t>
            </w:r>
            <w:r w:rsidR="00311189" w:rsidRPr="006F00D9">
              <w:rPr>
                <w:rFonts w:ascii="Aptos" w:hAnsi="Aptos" w:cs="Arial"/>
              </w:rPr>
              <w:t>ão</w:t>
            </w:r>
            <w:r w:rsidRPr="006F00D9">
              <w:rPr>
                <w:rFonts w:ascii="Aptos" w:hAnsi="Aptos" w:cs="Arial"/>
              </w:rPr>
              <w:t xml:space="preserve"> semelhante</w:t>
            </w:r>
          </w:p>
          <w:p w14:paraId="044AB62C" w14:textId="193866A2" w:rsidR="0034389F" w:rsidRPr="006F00D9" w:rsidRDefault="0049106B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Lacuna</w:t>
            </w:r>
          </w:p>
          <w:p w14:paraId="573F12A2" w14:textId="3A584F89" w:rsidR="0049106B" w:rsidRPr="006F00D9" w:rsidRDefault="0049106B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Literatura aplicável</w:t>
            </w:r>
          </w:p>
          <w:p w14:paraId="5DF18F3B" w14:textId="27F65206" w:rsidR="0049106B" w:rsidRPr="006F00D9" w:rsidRDefault="0049106B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Marco lega</w:t>
            </w:r>
            <w:r w:rsidR="00311189" w:rsidRPr="006F00D9">
              <w:rPr>
                <w:rFonts w:ascii="Aptos" w:hAnsi="Aptos" w:cs="Arial"/>
              </w:rPr>
              <w:t>l</w:t>
            </w:r>
            <w:r w:rsidRPr="006F00D9">
              <w:rPr>
                <w:rFonts w:ascii="Aptos" w:hAnsi="Aptos" w:cs="Arial"/>
              </w:rPr>
              <w:t>/normativo</w:t>
            </w:r>
            <w:r w:rsidR="00311189" w:rsidRPr="006F00D9">
              <w:rPr>
                <w:rFonts w:ascii="Aptos" w:hAnsi="Aptos" w:cs="Arial"/>
              </w:rPr>
              <w:t xml:space="preserve">, </w:t>
            </w:r>
            <w:r w:rsidRPr="006F00D9">
              <w:rPr>
                <w:rFonts w:ascii="Aptos" w:hAnsi="Aptos" w:cs="Arial"/>
              </w:rPr>
              <w:t>se aplicável</w:t>
            </w:r>
          </w:p>
          <w:p w14:paraId="413B6471" w14:textId="77777777" w:rsidR="0034389F" w:rsidRPr="006F00D9" w:rsidRDefault="0034389F" w:rsidP="0034389F">
            <w:pPr>
              <w:pStyle w:val="NormalWeb"/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É importante:</w:t>
            </w:r>
          </w:p>
          <w:p w14:paraId="1E890E35" w14:textId="70ABBB90" w:rsidR="0034389F" w:rsidRPr="006F00D9" w:rsidRDefault="0034389F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Selecionar fonte confiáve</w:t>
            </w:r>
            <w:r w:rsidR="007116CF" w:rsidRPr="006F00D9">
              <w:rPr>
                <w:rFonts w:ascii="Aptos" w:hAnsi="Aptos" w:cs="Arial"/>
              </w:rPr>
              <w:t>l</w:t>
            </w:r>
            <w:r w:rsidRPr="006F00D9">
              <w:rPr>
                <w:rFonts w:ascii="Aptos" w:hAnsi="Aptos" w:cs="Arial"/>
              </w:rPr>
              <w:t>, relevante e atua</w:t>
            </w:r>
            <w:r w:rsidR="007116CF" w:rsidRPr="006F00D9">
              <w:rPr>
                <w:rFonts w:ascii="Aptos" w:hAnsi="Aptos" w:cs="Arial"/>
              </w:rPr>
              <w:t>l.</w:t>
            </w:r>
          </w:p>
          <w:p w14:paraId="0AF2C1DA" w14:textId="5D3134D6" w:rsidR="0034389F" w:rsidRPr="006F00D9" w:rsidRDefault="0034389F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Organizar o conteúdo de forma lógica, geralmente começando com uma visão geral do tema para, depois, abordar estudo específico.</w:t>
            </w:r>
          </w:p>
          <w:p w14:paraId="5805D896" w14:textId="0382D5DB" w:rsidR="00564A88" w:rsidRPr="006F00D9" w:rsidRDefault="00564A88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Apresentar corretamente citaç</w:t>
            </w:r>
            <w:r w:rsidR="007116CF" w:rsidRPr="006F00D9">
              <w:rPr>
                <w:rFonts w:ascii="Aptos" w:hAnsi="Aptos" w:cs="Arial"/>
              </w:rPr>
              <w:t>ão</w:t>
            </w:r>
            <w:r w:rsidRPr="006F00D9">
              <w:rPr>
                <w:rFonts w:ascii="Aptos" w:hAnsi="Aptos" w:cs="Arial"/>
              </w:rPr>
              <w:t>, com a devida correlação na lista de referências.</w:t>
            </w:r>
          </w:p>
          <w:p w14:paraId="099E945B" w14:textId="52639630" w:rsidR="0034389F" w:rsidRPr="006F00D9" w:rsidRDefault="0034389F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Contemplar desenvolvimento mais recente no campo de pesquisa.</w:t>
            </w:r>
          </w:p>
        </w:tc>
      </w:tr>
    </w:tbl>
    <w:p w14:paraId="21A9A32C" w14:textId="48CE1952" w:rsidR="00543AEE" w:rsidRPr="006F00D9" w:rsidRDefault="00543AEE" w:rsidP="00A05F34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t xml:space="preserve">3 </w:t>
      </w:r>
      <w:r w:rsidR="004744AC" w:rsidRPr="006F00D9">
        <w:rPr>
          <w:rFonts w:ascii="Aptos" w:hAnsi="Aptos"/>
          <w:bCs/>
        </w:rPr>
        <w:t>OBJETIVO</w:t>
      </w:r>
      <w:r w:rsidRPr="006F00D9">
        <w:rPr>
          <w:rFonts w:ascii="Aptos" w:hAnsi="Aptos"/>
          <w:bCs/>
        </w:rPr>
        <w:t xml:space="preserve"> </w:t>
      </w:r>
      <w:r w:rsidRPr="006F00D9">
        <w:rPr>
          <w:rFonts w:ascii="Aptos" w:hAnsi="Aptos"/>
        </w:rPr>
        <w:t>(todas as letras maiúsculas)</w:t>
      </w:r>
    </w:p>
    <w:p w14:paraId="0FBD84F6" w14:textId="77777777" w:rsidR="00A05F34" w:rsidRPr="006F00D9" w:rsidRDefault="00A05F34" w:rsidP="00A05F34">
      <w:pPr>
        <w:pStyle w:val="PTT13TextoGeral"/>
        <w:rPr>
          <w:rFonts w:ascii="Aptos" w:hAnsi="Aptos"/>
          <w:szCs w:val="24"/>
        </w:rPr>
      </w:pPr>
      <w:proofErr w:type="spellStart"/>
      <w:r w:rsidRPr="006F00D9">
        <w:rPr>
          <w:rFonts w:ascii="Aptos" w:hAnsi="Aptos"/>
          <w:szCs w:val="24"/>
        </w:rPr>
        <w:t>Lorem</w:t>
      </w:r>
      <w:proofErr w:type="spellEnd"/>
      <w:r w:rsidRPr="006F00D9">
        <w:rPr>
          <w:rFonts w:ascii="Aptos" w:hAnsi="Aptos"/>
          <w:szCs w:val="24"/>
        </w:rPr>
        <w:t xml:space="preserve"> ipsum </w:t>
      </w:r>
      <w:proofErr w:type="spellStart"/>
      <w:r w:rsidRPr="006F00D9">
        <w:rPr>
          <w:rFonts w:ascii="Aptos" w:hAnsi="Aptos"/>
          <w:szCs w:val="24"/>
        </w:rPr>
        <w:t>dolor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amet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consectetur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adipiscing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elit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quisque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faucibus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ex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sapien</w:t>
      </w:r>
      <w:proofErr w:type="spellEnd"/>
      <w:r w:rsidRPr="006F00D9">
        <w:rPr>
          <w:rFonts w:ascii="Aptos" w:hAnsi="Aptos"/>
          <w:szCs w:val="24"/>
        </w:rPr>
        <w:t xml:space="preserve"> vitae </w:t>
      </w:r>
      <w:proofErr w:type="spellStart"/>
      <w:r w:rsidRPr="006F00D9">
        <w:rPr>
          <w:rFonts w:ascii="Aptos" w:hAnsi="Aptos"/>
          <w:szCs w:val="24"/>
        </w:rPr>
        <w:t>pellentesque</w:t>
      </w:r>
      <w:proofErr w:type="spellEnd"/>
      <w:r w:rsidRPr="006F00D9">
        <w:rPr>
          <w:rFonts w:ascii="Aptos" w:hAnsi="Aptos"/>
          <w:szCs w:val="24"/>
        </w:rPr>
        <w:t xml:space="preserve"> sem </w:t>
      </w:r>
      <w:proofErr w:type="spellStart"/>
      <w:r w:rsidRPr="006F00D9">
        <w:rPr>
          <w:rFonts w:ascii="Aptos" w:hAnsi="Aptos"/>
          <w:szCs w:val="24"/>
        </w:rPr>
        <w:t>placerat</w:t>
      </w:r>
      <w:proofErr w:type="spellEnd"/>
      <w:r w:rsidRPr="006F00D9">
        <w:rPr>
          <w:rFonts w:ascii="Aptos" w:hAnsi="Aptos"/>
          <w:szCs w:val="24"/>
        </w:rPr>
        <w:t xml:space="preserve"> in id </w:t>
      </w:r>
      <w:proofErr w:type="spellStart"/>
      <w:r w:rsidRPr="006F00D9">
        <w:rPr>
          <w:rFonts w:ascii="Aptos" w:hAnsi="Aptos"/>
          <w:szCs w:val="24"/>
        </w:rPr>
        <w:t>cursus</w:t>
      </w:r>
      <w:proofErr w:type="spellEnd"/>
      <w:r w:rsidRPr="006F00D9">
        <w:rPr>
          <w:rFonts w:ascii="Aptos" w:hAnsi="Aptos"/>
          <w:szCs w:val="24"/>
        </w:rPr>
        <w:t xml:space="preserve"> mi </w:t>
      </w:r>
      <w:proofErr w:type="spellStart"/>
      <w:r w:rsidRPr="006F00D9">
        <w:rPr>
          <w:rFonts w:ascii="Aptos" w:hAnsi="Aptos"/>
          <w:szCs w:val="24"/>
        </w:rPr>
        <w:t>pretium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tellus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duis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convallis</w:t>
      </w:r>
      <w:proofErr w:type="spellEnd"/>
      <w:r w:rsidRPr="006F00D9">
        <w:rPr>
          <w:rFonts w:ascii="Aptos" w:hAnsi="Aptos"/>
          <w:szCs w:val="24"/>
        </w:rPr>
        <w:t xml:space="preserve"> tempus </w:t>
      </w:r>
      <w:proofErr w:type="spellStart"/>
      <w:r w:rsidRPr="006F00D9">
        <w:rPr>
          <w:rFonts w:ascii="Aptos" w:hAnsi="Aptos"/>
          <w:szCs w:val="24"/>
        </w:rPr>
        <w:t>leo</w:t>
      </w:r>
      <w:proofErr w:type="spellEnd"/>
      <w:r w:rsidRPr="006F00D9">
        <w:rPr>
          <w:rFonts w:ascii="Aptos" w:hAnsi="Aptos"/>
          <w:szCs w:val="24"/>
        </w:rPr>
        <w:t xml:space="preserve"> eu </w:t>
      </w:r>
      <w:proofErr w:type="spellStart"/>
      <w:r w:rsidRPr="006F00D9">
        <w:rPr>
          <w:rFonts w:ascii="Aptos" w:hAnsi="Aptos"/>
          <w:szCs w:val="24"/>
        </w:rPr>
        <w:lastRenderedPageBreak/>
        <w:t>aenean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sed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diam</w:t>
      </w:r>
      <w:proofErr w:type="spellEnd"/>
      <w:r w:rsidRPr="006F00D9">
        <w:rPr>
          <w:rFonts w:ascii="Aptos" w:hAnsi="Aptos"/>
          <w:szCs w:val="24"/>
        </w:rPr>
        <w:t xml:space="preserve"> urna </w:t>
      </w:r>
      <w:proofErr w:type="spellStart"/>
      <w:r w:rsidRPr="006F00D9">
        <w:rPr>
          <w:rFonts w:ascii="Aptos" w:hAnsi="Aptos"/>
          <w:szCs w:val="24"/>
        </w:rPr>
        <w:t>tempor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pulvinar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vivamus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fringilla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nec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metus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bibendum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egestas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iaculis</w:t>
      </w:r>
      <w:proofErr w:type="spellEnd"/>
      <w:r w:rsidRPr="006F00D9">
        <w:rPr>
          <w:rFonts w:ascii="Aptos" w:hAnsi="Aptos"/>
          <w:szCs w:val="24"/>
        </w:rPr>
        <w:t xml:space="preserve"> massa </w:t>
      </w:r>
      <w:proofErr w:type="spellStart"/>
      <w:r w:rsidRPr="006F00D9">
        <w:rPr>
          <w:rFonts w:ascii="Aptos" w:hAnsi="Aptos"/>
          <w:szCs w:val="24"/>
        </w:rPr>
        <w:t>nisl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malesuada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lacinia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integer</w:t>
      </w:r>
      <w:proofErr w:type="spellEnd"/>
      <w:r w:rsidRPr="006F00D9">
        <w:rPr>
          <w:rFonts w:ascii="Aptos" w:hAnsi="Aptos"/>
          <w:szCs w:val="24"/>
        </w:rPr>
        <w:t xml:space="preserve"> nunc </w:t>
      </w:r>
      <w:proofErr w:type="spellStart"/>
      <w:r w:rsidRPr="006F00D9">
        <w:rPr>
          <w:rFonts w:ascii="Aptos" w:hAnsi="Aptos"/>
          <w:szCs w:val="24"/>
        </w:rPr>
        <w:t>posuere</w:t>
      </w:r>
      <w:proofErr w:type="spellEnd"/>
      <w:r w:rsidRPr="006F00D9">
        <w:rPr>
          <w:rFonts w:ascii="Aptos" w:hAnsi="Aptos"/>
          <w:szCs w:val="24"/>
        </w:rPr>
        <w:t xml:space="preserve"> ut </w:t>
      </w:r>
      <w:proofErr w:type="spellStart"/>
      <w:r w:rsidRPr="006F00D9">
        <w:rPr>
          <w:rFonts w:ascii="Aptos" w:hAnsi="Aptos"/>
          <w:szCs w:val="24"/>
        </w:rPr>
        <w:t>hendrerit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semper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vel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class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aptent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taciti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sociosqu</w:t>
      </w:r>
      <w:proofErr w:type="spellEnd"/>
      <w:r w:rsidRPr="006F00D9">
        <w:rPr>
          <w:rFonts w:ascii="Aptos" w:hAnsi="Aptos"/>
          <w:szCs w:val="24"/>
        </w:rPr>
        <w:t xml:space="preserve"> ad </w:t>
      </w:r>
      <w:proofErr w:type="spellStart"/>
      <w:r w:rsidRPr="006F00D9">
        <w:rPr>
          <w:rFonts w:ascii="Aptos" w:hAnsi="Aptos"/>
          <w:szCs w:val="24"/>
        </w:rPr>
        <w:t>litora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torquent</w:t>
      </w:r>
      <w:proofErr w:type="spellEnd"/>
      <w:r w:rsidRPr="006F00D9">
        <w:rPr>
          <w:rFonts w:ascii="Aptos" w:hAnsi="Aptos"/>
          <w:szCs w:val="24"/>
        </w:rPr>
        <w:t xml:space="preserve"> per </w:t>
      </w:r>
      <w:proofErr w:type="spellStart"/>
      <w:r w:rsidRPr="006F00D9">
        <w:rPr>
          <w:rFonts w:ascii="Aptos" w:hAnsi="Aptos"/>
          <w:szCs w:val="24"/>
        </w:rPr>
        <w:t>conubia</w:t>
      </w:r>
      <w:proofErr w:type="spellEnd"/>
      <w:r w:rsidRPr="006F00D9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543AEE" w:rsidRPr="002678FE" w14:paraId="0AD297EA" w14:textId="77777777" w:rsidTr="00BD7299">
        <w:tc>
          <w:tcPr>
            <w:tcW w:w="5000" w:type="pct"/>
          </w:tcPr>
          <w:p w14:paraId="39A5058C" w14:textId="28218A4F" w:rsidR="00543AEE" w:rsidRPr="006F00D9" w:rsidRDefault="00543AEE" w:rsidP="004744AC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</w:t>
            </w:r>
            <w:r w:rsidR="004744AC" w:rsidRPr="006F00D9">
              <w:rPr>
                <w:rFonts w:ascii="Aptos" w:hAnsi="Aptos" w:cs="Arial"/>
                <w:szCs w:val="24"/>
                <w:lang w:val="pt-BR"/>
              </w:rPr>
              <w:t>Objetivo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”, devem ser apresentados o </w:t>
            </w:r>
            <w:r w:rsidR="004744AC" w:rsidRPr="006F00D9">
              <w:rPr>
                <w:rFonts w:ascii="Aptos" w:hAnsi="Aptos" w:cs="Arial"/>
                <w:szCs w:val="24"/>
                <w:lang w:val="pt-BR"/>
              </w:rPr>
              <w:t>objetivo geral e os específicos, se h</w:t>
            </w:r>
            <w:r w:rsidR="00EA620C" w:rsidRPr="006F00D9">
              <w:rPr>
                <w:rFonts w:ascii="Aptos" w:hAnsi="Aptos" w:cs="Arial"/>
                <w:szCs w:val="24"/>
                <w:lang w:val="pt-BR"/>
              </w:rPr>
              <w:t>á</w:t>
            </w:r>
            <w:r w:rsidR="004744AC" w:rsidRPr="006F00D9">
              <w:rPr>
                <w:rFonts w:ascii="Aptos" w:hAnsi="Aptos" w:cs="Arial"/>
                <w:szCs w:val="24"/>
                <w:lang w:val="pt-BR"/>
              </w:rPr>
              <w:t>.</w:t>
            </w:r>
          </w:p>
        </w:tc>
      </w:tr>
    </w:tbl>
    <w:p w14:paraId="57F42766" w14:textId="5A3AEF89" w:rsidR="004744AC" w:rsidRPr="006F00D9" w:rsidRDefault="004744AC" w:rsidP="00A05F34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t xml:space="preserve">4 CARACTERIZAÇÃO DO PRODUTO TÉCNICO-TECNOLÓGICO </w:t>
      </w:r>
      <w:r w:rsidRPr="006F00D9">
        <w:rPr>
          <w:rFonts w:ascii="Aptos" w:hAnsi="Aptos"/>
        </w:rPr>
        <w:t>(todas as letras maiúsculas)</w:t>
      </w:r>
    </w:p>
    <w:p w14:paraId="6A4502AC" w14:textId="77777777" w:rsidR="00A05F34" w:rsidRPr="006F00D9" w:rsidRDefault="00A05F34" w:rsidP="00A05F34">
      <w:pPr>
        <w:pStyle w:val="PTT13TextoGeral"/>
        <w:rPr>
          <w:rFonts w:ascii="Aptos" w:hAnsi="Aptos"/>
          <w:szCs w:val="24"/>
        </w:rPr>
      </w:pPr>
      <w:proofErr w:type="spellStart"/>
      <w:r w:rsidRPr="006F00D9">
        <w:rPr>
          <w:rFonts w:ascii="Aptos" w:hAnsi="Aptos"/>
          <w:szCs w:val="24"/>
        </w:rPr>
        <w:t>Lorem</w:t>
      </w:r>
      <w:proofErr w:type="spellEnd"/>
      <w:r w:rsidRPr="006F00D9">
        <w:rPr>
          <w:rFonts w:ascii="Aptos" w:hAnsi="Aptos"/>
          <w:szCs w:val="24"/>
        </w:rPr>
        <w:t xml:space="preserve"> ipsum </w:t>
      </w:r>
      <w:proofErr w:type="spellStart"/>
      <w:r w:rsidRPr="006F00D9">
        <w:rPr>
          <w:rFonts w:ascii="Aptos" w:hAnsi="Aptos"/>
          <w:szCs w:val="24"/>
        </w:rPr>
        <w:t>dolor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amet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consectetur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adipiscing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elit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quisque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faucibus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ex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sapien</w:t>
      </w:r>
      <w:proofErr w:type="spellEnd"/>
      <w:r w:rsidRPr="006F00D9">
        <w:rPr>
          <w:rFonts w:ascii="Aptos" w:hAnsi="Aptos"/>
          <w:szCs w:val="24"/>
        </w:rPr>
        <w:t xml:space="preserve"> vitae </w:t>
      </w:r>
      <w:proofErr w:type="spellStart"/>
      <w:r w:rsidRPr="006F00D9">
        <w:rPr>
          <w:rFonts w:ascii="Aptos" w:hAnsi="Aptos"/>
          <w:szCs w:val="24"/>
        </w:rPr>
        <w:t>pellentesque</w:t>
      </w:r>
      <w:proofErr w:type="spellEnd"/>
      <w:r w:rsidRPr="006F00D9">
        <w:rPr>
          <w:rFonts w:ascii="Aptos" w:hAnsi="Aptos"/>
          <w:szCs w:val="24"/>
        </w:rPr>
        <w:t xml:space="preserve"> sem </w:t>
      </w:r>
      <w:proofErr w:type="spellStart"/>
      <w:r w:rsidRPr="006F00D9">
        <w:rPr>
          <w:rFonts w:ascii="Aptos" w:hAnsi="Aptos"/>
          <w:szCs w:val="24"/>
        </w:rPr>
        <w:t>placerat</w:t>
      </w:r>
      <w:proofErr w:type="spellEnd"/>
      <w:r w:rsidRPr="006F00D9">
        <w:rPr>
          <w:rFonts w:ascii="Aptos" w:hAnsi="Aptos"/>
          <w:szCs w:val="24"/>
        </w:rPr>
        <w:t xml:space="preserve"> in id </w:t>
      </w:r>
      <w:proofErr w:type="spellStart"/>
      <w:r w:rsidRPr="006F00D9">
        <w:rPr>
          <w:rFonts w:ascii="Aptos" w:hAnsi="Aptos"/>
          <w:szCs w:val="24"/>
        </w:rPr>
        <w:t>cursus</w:t>
      </w:r>
      <w:proofErr w:type="spellEnd"/>
      <w:r w:rsidRPr="006F00D9">
        <w:rPr>
          <w:rFonts w:ascii="Aptos" w:hAnsi="Aptos"/>
          <w:szCs w:val="24"/>
        </w:rPr>
        <w:t xml:space="preserve"> mi </w:t>
      </w:r>
      <w:proofErr w:type="spellStart"/>
      <w:r w:rsidRPr="006F00D9">
        <w:rPr>
          <w:rFonts w:ascii="Aptos" w:hAnsi="Aptos"/>
          <w:szCs w:val="24"/>
        </w:rPr>
        <w:t>pretium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tellus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duis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convallis</w:t>
      </w:r>
      <w:proofErr w:type="spellEnd"/>
      <w:r w:rsidRPr="006F00D9">
        <w:rPr>
          <w:rFonts w:ascii="Aptos" w:hAnsi="Aptos"/>
          <w:szCs w:val="24"/>
        </w:rPr>
        <w:t xml:space="preserve"> tempus </w:t>
      </w:r>
      <w:proofErr w:type="spellStart"/>
      <w:r w:rsidRPr="006F00D9">
        <w:rPr>
          <w:rFonts w:ascii="Aptos" w:hAnsi="Aptos"/>
          <w:szCs w:val="24"/>
        </w:rPr>
        <w:t>leo</w:t>
      </w:r>
      <w:proofErr w:type="spellEnd"/>
      <w:r w:rsidRPr="006F00D9">
        <w:rPr>
          <w:rFonts w:ascii="Aptos" w:hAnsi="Aptos"/>
          <w:szCs w:val="24"/>
        </w:rPr>
        <w:t xml:space="preserve"> eu </w:t>
      </w:r>
      <w:proofErr w:type="spellStart"/>
      <w:r w:rsidRPr="006F00D9">
        <w:rPr>
          <w:rFonts w:ascii="Aptos" w:hAnsi="Aptos"/>
          <w:szCs w:val="24"/>
        </w:rPr>
        <w:t>aenean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sed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diam</w:t>
      </w:r>
      <w:proofErr w:type="spellEnd"/>
      <w:r w:rsidRPr="006F00D9">
        <w:rPr>
          <w:rFonts w:ascii="Aptos" w:hAnsi="Aptos"/>
          <w:szCs w:val="24"/>
        </w:rPr>
        <w:t xml:space="preserve"> urna </w:t>
      </w:r>
      <w:proofErr w:type="spellStart"/>
      <w:r w:rsidRPr="006F00D9">
        <w:rPr>
          <w:rFonts w:ascii="Aptos" w:hAnsi="Aptos"/>
          <w:szCs w:val="24"/>
        </w:rPr>
        <w:t>tempor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pulvinar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vivamus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fringilla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nec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metus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bibendum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egestas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iaculis</w:t>
      </w:r>
      <w:proofErr w:type="spellEnd"/>
      <w:r w:rsidRPr="006F00D9">
        <w:rPr>
          <w:rFonts w:ascii="Aptos" w:hAnsi="Aptos"/>
          <w:szCs w:val="24"/>
        </w:rPr>
        <w:t xml:space="preserve"> massa </w:t>
      </w:r>
      <w:proofErr w:type="spellStart"/>
      <w:r w:rsidRPr="006F00D9">
        <w:rPr>
          <w:rFonts w:ascii="Aptos" w:hAnsi="Aptos"/>
          <w:szCs w:val="24"/>
        </w:rPr>
        <w:t>nisl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malesuada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lacinia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integer</w:t>
      </w:r>
      <w:proofErr w:type="spellEnd"/>
      <w:r w:rsidRPr="006F00D9">
        <w:rPr>
          <w:rFonts w:ascii="Aptos" w:hAnsi="Aptos"/>
          <w:szCs w:val="24"/>
        </w:rPr>
        <w:t xml:space="preserve"> nunc </w:t>
      </w:r>
      <w:proofErr w:type="spellStart"/>
      <w:r w:rsidRPr="006F00D9">
        <w:rPr>
          <w:rFonts w:ascii="Aptos" w:hAnsi="Aptos"/>
          <w:szCs w:val="24"/>
        </w:rPr>
        <w:t>posuere</w:t>
      </w:r>
      <w:proofErr w:type="spellEnd"/>
      <w:r w:rsidRPr="006F00D9">
        <w:rPr>
          <w:rFonts w:ascii="Aptos" w:hAnsi="Aptos"/>
          <w:szCs w:val="24"/>
        </w:rPr>
        <w:t xml:space="preserve"> ut </w:t>
      </w:r>
      <w:proofErr w:type="spellStart"/>
      <w:r w:rsidRPr="006F00D9">
        <w:rPr>
          <w:rFonts w:ascii="Aptos" w:hAnsi="Aptos"/>
          <w:szCs w:val="24"/>
        </w:rPr>
        <w:t>hendrerit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semper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vel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class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aptent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taciti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sociosqu</w:t>
      </w:r>
      <w:proofErr w:type="spellEnd"/>
      <w:r w:rsidRPr="006F00D9">
        <w:rPr>
          <w:rFonts w:ascii="Aptos" w:hAnsi="Aptos"/>
          <w:szCs w:val="24"/>
        </w:rPr>
        <w:t xml:space="preserve"> ad </w:t>
      </w:r>
      <w:proofErr w:type="spellStart"/>
      <w:r w:rsidRPr="006F00D9">
        <w:rPr>
          <w:rFonts w:ascii="Aptos" w:hAnsi="Aptos"/>
          <w:szCs w:val="24"/>
        </w:rPr>
        <w:t>litora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torquent</w:t>
      </w:r>
      <w:proofErr w:type="spellEnd"/>
      <w:r w:rsidRPr="006F00D9">
        <w:rPr>
          <w:rFonts w:ascii="Aptos" w:hAnsi="Aptos"/>
          <w:szCs w:val="24"/>
        </w:rPr>
        <w:t xml:space="preserve"> per </w:t>
      </w:r>
      <w:proofErr w:type="spellStart"/>
      <w:r w:rsidRPr="006F00D9">
        <w:rPr>
          <w:rFonts w:ascii="Aptos" w:hAnsi="Aptos"/>
          <w:szCs w:val="24"/>
        </w:rPr>
        <w:t>conubia</w:t>
      </w:r>
      <w:proofErr w:type="spellEnd"/>
      <w:r w:rsidRPr="006F00D9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4744AC" w:rsidRPr="002678FE" w14:paraId="67124804" w14:textId="77777777" w:rsidTr="00BD7299">
        <w:tc>
          <w:tcPr>
            <w:tcW w:w="5000" w:type="pct"/>
          </w:tcPr>
          <w:p w14:paraId="2A7465C9" w14:textId="294073A3" w:rsidR="004744AC" w:rsidRPr="006F00D9" w:rsidRDefault="004744AC" w:rsidP="00BD7299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“Caracterização do produto técnico-tecnológico”, devem ser apresentados os elementos relacionados a seguir.</w:t>
            </w:r>
          </w:p>
          <w:p w14:paraId="4E718D89" w14:textId="5854A708" w:rsidR="004744AC" w:rsidRPr="006F00D9" w:rsidRDefault="004744AC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Identificação do tipo do produto (software/aplicativo; base de dados; material didático; curso; relatório técnico; tecnologia social; patente; processo; norma; produto em sigilo; outro)</w:t>
            </w:r>
          </w:p>
          <w:p w14:paraId="3D06A928" w14:textId="35CAE07E" w:rsidR="004744AC" w:rsidRPr="006F00D9" w:rsidRDefault="004744AC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Descrição do produto (finalidade; público-alvo; escopo; aplicação; diferencia</w:t>
            </w:r>
            <w:r w:rsidR="00DB7A63" w:rsidRPr="006F00D9">
              <w:rPr>
                <w:rFonts w:ascii="Aptos" w:hAnsi="Aptos" w:cs="Arial"/>
              </w:rPr>
              <w:t>l</w:t>
            </w:r>
            <w:r w:rsidRPr="006F00D9">
              <w:rPr>
                <w:rFonts w:ascii="Aptos" w:hAnsi="Aptos" w:cs="Arial"/>
              </w:rPr>
              <w:t>)</w:t>
            </w:r>
          </w:p>
          <w:p w14:paraId="755C0AAB" w14:textId="34391144" w:rsidR="00C22583" w:rsidRPr="006F00D9" w:rsidRDefault="00C22583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Estágio de desenvolvimento</w:t>
            </w:r>
            <w:r w:rsidR="00765793" w:rsidRPr="006F00D9">
              <w:rPr>
                <w:rFonts w:ascii="Aptos" w:hAnsi="Aptos" w:cs="Arial"/>
              </w:rPr>
              <w:t xml:space="preserve"> e n</w:t>
            </w:r>
            <w:r w:rsidRPr="006F00D9">
              <w:rPr>
                <w:rFonts w:ascii="Aptos" w:hAnsi="Aptos" w:cs="Arial"/>
              </w:rPr>
              <w:t>ível de maturidade (conceito, protótipo, piloto, implementado etc.)</w:t>
            </w:r>
            <w:r w:rsidR="00765793" w:rsidRPr="006F00D9">
              <w:rPr>
                <w:rFonts w:ascii="Aptos" w:hAnsi="Aptos" w:cs="Arial"/>
              </w:rPr>
              <w:t>, quando aplicável</w:t>
            </w:r>
          </w:p>
        </w:tc>
      </w:tr>
    </w:tbl>
    <w:p w14:paraId="58B831B2" w14:textId="0252835D" w:rsidR="0054690E" w:rsidRPr="006F00D9" w:rsidRDefault="00A116CA" w:rsidP="00A05F34">
      <w:pPr>
        <w:pStyle w:val="PTT14SeoNvel1"/>
        <w:rPr>
          <w:rFonts w:ascii="Aptos" w:hAnsi="Aptos"/>
          <w:color w:val="4F81BD" w:themeColor="accent1"/>
        </w:rPr>
      </w:pPr>
      <w:r w:rsidRPr="006F00D9">
        <w:rPr>
          <w:rFonts w:ascii="Aptos" w:hAnsi="Aptos"/>
          <w:bCs/>
        </w:rPr>
        <w:t>5</w:t>
      </w:r>
      <w:r w:rsidR="002900C9" w:rsidRPr="006F00D9">
        <w:rPr>
          <w:rFonts w:ascii="Aptos" w:hAnsi="Aptos"/>
          <w:bCs/>
        </w:rPr>
        <w:t xml:space="preserve"> </w:t>
      </w:r>
      <w:r w:rsidRPr="006F00D9">
        <w:rPr>
          <w:rFonts w:ascii="Aptos" w:hAnsi="Aptos"/>
          <w:bCs/>
        </w:rPr>
        <w:t>METODOLOGIA DE DESENVOLVIMENTO</w:t>
      </w:r>
      <w:r w:rsidR="0054690E" w:rsidRPr="006F00D9">
        <w:rPr>
          <w:rFonts w:ascii="Aptos" w:hAnsi="Aptos"/>
          <w:bCs/>
        </w:rPr>
        <w:t xml:space="preserve"> </w:t>
      </w:r>
      <w:r w:rsidR="0054690E" w:rsidRPr="006F00D9">
        <w:rPr>
          <w:rFonts w:ascii="Aptos" w:hAnsi="Aptos"/>
        </w:rPr>
        <w:t>(todas as letras maiúsculas)</w:t>
      </w:r>
    </w:p>
    <w:p w14:paraId="24E1E6A7" w14:textId="2C402068" w:rsidR="00AC0866" w:rsidRPr="006F00D9" w:rsidRDefault="00A05F34" w:rsidP="00A05F34">
      <w:pPr>
        <w:pStyle w:val="PTT13TextoGeral"/>
        <w:rPr>
          <w:rFonts w:ascii="Aptos" w:hAnsi="Aptos"/>
          <w:szCs w:val="24"/>
        </w:rPr>
      </w:pPr>
      <w:proofErr w:type="spellStart"/>
      <w:r w:rsidRPr="006F00D9">
        <w:rPr>
          <w:rFonts w:ascii="Aptos" w:hAnsi="Aptos"/>
          <w:szCs w:val="24"/>
        </w:rPr>
        <w:t>Lorem</w:t>
      </w:r>
      <w:proofErr w:type="spellEnd"/>
      <w:r w:rsidRPr="006F00D9">
        <w:rPr>
          <w:rFonts w:ascii="Aptos" w:hAnsi="Aptos"/>
          <w:szCs w:val="24"/>
        </w:rPr>
        <w:t xml:space="preserve"> ipsum </w:t>
      </w:r>
      <w:proofErr w:type="spellStart"/>
      <w:r w:rsidRPr="006F00D9">
        <w:rPr>
          <w:rFonts w:ascii="Aptos" w:hAnsi="Aptos"/>
          <w:szCs w:val="24"/>
        </w:rPr>
        <w:t>dolor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amet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consectetur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adipiscing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elit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quisque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faucibus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ex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sapien</w:t>
      </w:r>
      <w:proofErr w:type="spellEnd"/>
      <w:r w:rsidRPr="006F00D9">
        <w:rPr>
          <w:rFonts w:ascii="Aptos" w:hAnsi="Aptos"/>
          <w:szCs w:val="24"/>
        </w:rPr>
        <w:t xml:space="preserve"> vitae </w:t>
      </w:r>
      <w:proofErr w:type="spellStart"/>
      <w:r w:rsidRPr="006F00D9">
        <w:rPr>
          <w:rFonts w:ascii="Aptos" w:hAnsi="Aptos"/>
          <w:szCs w:val="24"/>
        </w:rPr>
        <w:t>pellentesque</w:t>
      </w:r>
      <w:proofErr w:type="spellEnd"/>
      <w:r w:rsidRPr="006F00D9">
        <w:rPr>
          <w:rFonts w:ascii="Aptos" w:hAnsi="Aptos"/>
          <w:szCs w:val="24"/>
        </w:rPr>
        <w:t xml:space="preserve"> sem </w:t>
      </w:r>
      <w:proofErr w:type="spellStart"/>
      <w:r w:rsidRPr="006F00D9">
        <w:rPr>
          <w:rFonts w:ascii="Aptos" w:hAnsi="Aptos"/>
          <w:szCs w:val="24"/>
        </w:rPr>
        <w:t>placerat</w:t>
      </w:r>
      <w:proofErr w:type="spellEnd"/>
      <w:r w:rsidRPr="006F00D9">
        <w:rPr>
          <w:rFonts w:ascii="Aptos" w:hAnsi="Aptos"/>
          <w:szCs w:val="24"/>
        </w:rPr>
        <w:t xml:space="preserve"> in id </w:t>
      </w:r>
      <w:proofErr w:type="spellStart"/>
      <w:r w:rsidRPr="006F00D9">
        <w:rPr>
          <w:rFonts w:ascii="Aptos" w:hAnsi="Aptos"/>
          <w:szCs w:val="24"/>
        </w:rPr>
        <w:t>cursus</w:t>
      </w:r>
      <w:proofErr w:type="spellEnd"/>
      <w:r w:rsidRPr="006F00D9">
        <w:rPr>
          <w:rFonts w:ascii="Aptos" w:hAnsi="Aptos"/>
          <w:szCs w:val="24"/>
        </w:rPr>
        <w:t xml:space="preserve"> mi </w:t>
      </w:r>
      <w:proofErr w:type="spellStart"/>
      <w:r w:rsidRPr="006F00D9">
        <w:rPr>
          <w:rFonts w:ascii="Aptos" w:hAnsi="Aptos"/>
          <w:szCs w:val="24"/>
        </w:rPr>
        <w:t>pretium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tellus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duis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convallis</w:t>
      </w:r>
      <w:proofErr w:type="spellEnd"/>
      <w:r w:rsidRPr="006F00D9">
        <w:rPr>
          <w:rFonts w:ascii="Aptos" w:hAnsi="Aptos"/>
          <w:szCs w:val="24"/>
        </w:rPr>
        <w:t xml:space="preserve"> tempus </w:t>
      </w:r>
      <w:proofErr w:type="spellStart"/>
      <w:r w:rsidRPr="006F00D9">
        <w:rPr>
          <w:rFonts w:ascii="Aptos" w:hAnsi="Aptos"/>
          <w:szCs w:val="24"/>
        </w:rPr>
        <w:t>leo</w:t>
      </w:r>
      <w:proofErr w:type="spellEnd"/>
      <w:r w:rsidRPr="006F00D9">
        <w:rPr>
          <w:rFonts w:ascii="Aptos" w:hAnsi="Aptos"/>
          <w:szCs w:val="24"/>
        </w:rPr>
        <w:t xml:space="preserve"> eu </w:t>
      </w:r>
      <w:proofErr w:type="spellStart"/>
      <w:r w:rsidRPr="006F00D9">
        <w:rPr>
          <w:rFonts w:ascii="Aptos" w:hAnsi="Aptos"/>
          <w:szCs w:val="24"/>
        </w:rPr>
        <w:t>aenean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sed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diam</w:t>
      </w:r>
      <w:proofErr w:type="spellEnd"/>
      <w:r w:rsidRPr="006F00D9">
        <w:rPr>
          <w:rFonts w:ascii="Aptos" w:hAnsi="Aptos"/>
          <w:szCs w:val="24"/>
        </w:rPr>
        <w:t xml:space="preserve"> urna </w:t>
      </w:r>
      <w:proofErr w:type="spellStart"/>
      <w:r w:rsidRPr="006F00D9">
        <w:rPr>
          <w:rFonts w:ascii="Aptos" w:hAnsi="Aptos"/>
          <w:szCs w:val="24"/>
        </w:rPr>
        <w:t>tempor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pulvinar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vivamus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fringilla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nec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metus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bibendum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egestas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iaculis</w:t>
      </w:r>
      <w:proofErr w:type="spellEnd"/>
      <w:r w:rsidRPr="006F00D9">
        <w:rPr>
          <w:rFonts w:ascii="Aptos" w:hAnsi="Aptos"/>
          <w:szCs w:val="24"/>
        </w:rPr>
        <w:t xml:space="preserve"> massa </w:t>
      </w:r>
      <w:proofErr w:type="spellStart"/>
      <w:r w:rsidRPr="006F00D9">
        <w:rPr>
          <w:rFonts w:ascii="Aptos" w:hAnsi="Aptos"/>
          <w:szCs w:val="24"/>
        </w:rPr>
        <w:t>nisl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malesuada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lacinia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integer</w:t>
      </w:r>
      <w:proofErr w:type="spellEnd"/>
      <w:r w:rsidRPr="006F00D9">
        <w:rPr>
          <w:rFonts w:ascii="Aptos" w:hAnsi="Aptos"/>
          <w:szCs w:val="24"/>
        </w:rPr>
        <w:t xml:space="preserve"> nunc </w:t>
      </w:r>
      <w:proofErr w:type="spellStart"/>
      <w:r w:rsidRPr="006F00D9">
        <w:rPr>
          <w:rFonts w:ascii="Aptos" w:hAnsi="Aptos"/>
          <w:szCs w:val="24"/>
        </w:rPr>
        <w:t>posuere</w:t>
      </w:r>
      <w:proofErr w:type="spellEnd"/>
      <w:r w:rsidRPr="006F00D9">
        <w:rPr>
          <w:rFonts w:ascii="Aptos" w:hAnsi="Aptos"/>
          <w:szCs w:val="24"/>
        </w:rPr>
        <w:t xml:space="preserve"> ut </w:t>
      </w:r>
      <w:proofErr w:type="spellStart"/>
      <w:r w:rsidRPr="006F00D9">
        <w:rPr>
          <w:rFonts w:ascii="Aptos" w:hAnsi="Aptos"/>
          <w:szCs w:val="24"/>
        </w:rPr>
        <w:t>hendrerit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semper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vel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class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aptent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taciti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sociosqu</w:t>
      </w:r>
      <w:proofErr w:type="spellEnd"/>
      <w:r w:rsidRPr="006F00D9">
        <w:rPr>
          <w:rFonts w:ascii="Aptos" w:hAnsi="Aptos"/>
          <w:szCs w:val="24"/>
        </w:rPr>
        <w:t xml:space="preserve"> ad </w:t>
      </w:r>
      <w:proofErr w:type="spellStart"/>
      <w:r w:rsidRPr="006F00D9">
        <w:rPr>
          <w:rFonts w:ascii="Aptos" w:hAnsi="Aptos"/>
          <w:szCs w:val="24"/>
        </w:rPr>
        <w:t>litora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torquent</w:t>
      </w:r>
      <w:proofErr w:type="spellEnd"/>
      <w:r w:rsidRPr="006F00D9">
        <w:rPr>
          <w:rFonts w:ascii="Aptos" w:hAnsi="Aptos"/>
          <w:szCs w:val="24"/>
        </w:rPr>
        <w:t xml:space="preserve"> per </w:t>
      </w:r>
      <w:proofErr w:type="spellStart"/>
      <w:r w:rsidRPr="006F00D9">
        <w:rPr>
          <w:rFonts w:ascii="Aptos" w:hAnsi="Aptos"/>
          <w:szCs w:val="24"/>
        </w:rPr>
        <w:t>conubia</w:t>
      </w:r>
      <w:proofErr w:type="spellEnd"/>
      <w:r w:rsidRPr="006F00D9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4F4E08" w:rsidRPr="002678FE" w14:paraId="0394CBFF" w14:textId="77777777" w:rsidTr="00264434">
        <w:tc>
          <w:tcPr>
            <w:tcW w:w="5000" w:type="pct"/>
          </w:tcPr>
          <w:p w14:paraId="2DF9A305" w14:textId="39477884" w:rsidR="00A116CA" w:rsidRPr="006F00D9" w:rsidRDefault="00110F8E" w:rsidP="004F4E08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lastRenderedPageBreak/>
              <w:t>Em “</w:t>
            </w:r>
            <w:r w:rsidR="00A116CA" w:rsidRPr="006F00D9">
              <w:rPr>
                <w:rFonts w:ascii="Aptos" w:hAnsi="Aptos" w:cs="Arial"/>
                <w:szCs w:val="24"/>
                <w:lang w:val="pt-BR"/>
              </w:rPr>
              <w:t>Metodologia de desenvolvimento</w:t>
            </w:r>
            <w:r w:rsidRPr="006F00D9">
              <w:rPr>
                <w:rFonts w:ascii="Aptos" w:hAnsi="Aptos" w:cs="Arial"/>
                <w:szCs w:val="24"/>
                <w:lang w:val="pt-BR"/>
              </w:rPr>
              <w:t>”</w:t>
            </w:r>
            <w:r w:rsidR="004F4E08" w:rsidRPr="006F00D9">
              <w:rPr>
                <w:rFonts w:ascii="Aptos" w:hAnsi="Aptos" w:cs="Arial"/>
                <w:szCs w:val="24"/>
                <w:lang w:val="pt-BR"/>
              </w:rPr>
              <w:t>, deve</w:t>
            </w:r>
            <w:r w:rsidR="00A116CA" w:rsidRPr="006F00D9">
              <w:rPr>
                <w:rFonts w:ascii="Aptos" w:hAnsi="Aptos" w:cs="Arial"/>
                <w:szCs w:val="24"/>
                <w:lang w:val="pt-BR"/>
              </w:rPr>
              <w:t xml:space="preserve">m ser descritos os itens </w:t>
            </w:r>
            <w:r w:rsidR="001C15DD" w:rsidRPr="006F00D9">
              <w:rPr>
                <w:rFonts w:ascii="Aptos" w:hAnsi="Aptos" w:cs="Arial"/>
                <w:szCs w:val="24"/>
                <w:lang w:val="pt-BR"/>
              </w:rPr>
              <w:t xml:space="preserve">relacionados </w:t>
            </w:r>
            <w:r w:rsidR="00A116CA" w:rsidRPr="006F00D9">
              <w:rPr>
                <w:rFonts w:ascii="Aptos" w:hAnsi="Aptos" w:cs="Arial"/>
                <w:szCs w:val="24"/>
                <w:lang w:val="pt-BR"/>
              </w:rPr>
              <w:t>a seguir.</w:t>
            </w:r>
          </w:p>
          <w:p w14:paraId="59F2A785" w14:textId="5364EAA2" w:rsidR="004F4E08" w:rsidRPr="006F00D9" w:rsidRDefault="00A116CA">
            <w:pPr>
              <w:pStyle w:val="PargrafodaLista"/>
              <w:numPr>
                <w:ilvl w:val="0"/>
                <w:numId w:val="13"/>
              </w:numPr>
              <w:spacing w:after="0"/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Abordagem metodológica</w:t>
            </w:r>
            <w:r w:rsidR="00714546" w:rsidRPr="006F00D9">
              <w:rPr>
                <w:rFonts w:ascii="Aptos" w:hAnsi="Aptos" w:cs="Arial"/>
                <w:szCs w:val="24"/>
                <w:lang w:val="pt-BR"/>
              </w:rPr>
              <w:t xml:space="preserve"> utilizada (pesquisa aplicada, exploratória, descritiva, qualitativa, quantitativa, mista ou outra)</w:t>
            </w:r>
          </w:p>
          <w:p w14:paraId="723D6597" w14:textId="32F4A7B9" w:rsidR="004F4E08" w:rsidRPr="006F00D9" w:rsidRDefault="00714546">
            <w:pPr>
              <w:pStyle w:val="NormalWeb"/>
              <w:numPr>
                <w:ilvl w:val="0"/>
                <w:numId w:val="13"/>
              </w:numPr>
              <w:ind w:left="714" w:hanging="357"/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P</w:t>
            </w:r>
            <w:r w:rsidR="004F4E08" w:rsidRPr="006F00D9">
              <w:rPr>
                <w:rFonts w:ascii="Aptos" w:hAnsi="Aptos" w:cs="Arial"/>
              </w:rPr>
              <w:t>rocedimento metodológico</w:t>
            </w:r>
            <w:r w:rsidRPr="006F00D9">
              <w:rPr>
                <w:rFonts w:ascii="Aptos" w:hAnsi="Aptos" w:cs="Arial"/>
              </w:rPr>
              <w:t xml:space="preserve"> adotado (pesquisa bibliográfica, documental, estudo de caso, levantamento, pesquisa de campo, desenvolvimento experimental, dentre outros)</w:t>
            </w:r>
          </w:p>
          <w:p w14:paraId="4EB9924F" w14:textId="6ED3222C" w:rsidR="004F4E08" w:rsidRPr="006F00D9" w:rsidRDefault="004F4E08">
            <w:pPr>
              <w:pStyle w:val="NormalWeb"/>
              <w:numPr>
                <w:ilvl w:val="0"/>
                <w:numId w:val="13"/>
              </w:numPr>
              <w:ind w:left="714" w:hanging="357"/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Participante</w:t>
            </w:r>
            <w:r w:rsidR="00714546" w:rsidRPr="006F00D9">
              <w:rPr>
                <w:rFonts w:ascii="Aptos" w:hAnsi="Aptos" w:cs="Arial"/>
              </w:rPr>
              <w:t>,</w:t>
            </w:r>
            <w:r w:rsidRPr="006F00D9">
              <w:rPr>
                <w:rFonts w:ascii="Aptos" w:hAnsi="Aptos" w:cs="Arial"/>
              </w:rPr>
              <w:t xml:space="preserve"> amostra </w:t>
            </w:r>
            <w:r w:rsidR="00714546" w:rsidRPr="006F00D9">
              <w:rPr>
                <w:rFonts w:ascii="Aptos" w:hAnsi="Aptos" w:cs="Arial"/>
              </w:rPr>
              <w:t>ou público envolvido, quando aplicável</w:t>
            </w:r>
          </w:p>
          <w:p w14:paraId="7FD94CB5" w14:textId="75E2CDB0" w:rsidR="00714546" w:rsidRPr="006F00D9" w:rsidRDefault="00714546">
            <w:pPr>
              <w:pStyle w:val="NormalWeb"/>
              <w:numPr>
                <w:ilvl w:val="0"/>
                <w:numId w:val="13"/>
              </w:numPr>
              <w:ind w:left="714" w:hanging="357"/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Instrumento, técnica, ferramenta e fonte de dados utilizad</w:t>
            </w:r>
            <w:r w:rsidR="00245087" w:rsidRPr="006F00D9">
              <w:rPr>
                <w:rFonts w:ascii="Aptos" w:hAnsi="Aptos" w:cs="Arial"/>
              </w:rPr>
              <w:t>os</w:t>
            </w:r>
          </w:p>
          <w:p w14:paraId="598A3F19" w14:textId="18F9D10D" w:rsidR="00714546" w:rsidRPr="006F00D9" w:rsidRDefault="00714546">
            <w:pPr>
              <w:pStyle w:val="NormalWeb"/>
              <w:numPr>
                <w:ilvl w:val="0"/>
                <w:numId w:val="13"/>
              </w:numPr>
              <w:ind w:left="714" w:hanging="357"/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Etapa de desenvolvimento do produto</w:t>
            </w:r>
          </w:p>
          <w:p w14:paraId="38208933" w14:textId="2BCF96EF" w:rsidR="00714546" w:rsidRPr="006F00D9" w:rsidRDefault="00714546">
            <w:pPr>
              <w:pStyle w:val="NormalWeb"/>
              <w:numPr>
                <w:ilvl w:val="0"/>
                <w:numId w:val="13"/>
              </w:numPr>
              <w:ind w:left="714" w:hanging="357"/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Prototipação, quando aplicável</w:t>
            </w:r>
          </w:p>
          <w:p w14:paraId="4918F3DE" w14:textId="42D599CB" w:rsidR="001C15DD" w:rsidRPr="006F00D9" w:rsidRDefault="001C15DD">
            <w:pPr>
              <w:pStyle w:val="NormalWeb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Teste, quando aplicável</w:t>
            </w:r>
          </w:p>
          <w:p w14:paraId="6089E2EB" w14:textId="77777777" w:rsidR="001C15DD" w:rsidRPr="006F00D9" w:rsidRDefault="001C15DD">
            <w:pPr>
              <w:pStyle w:val="NormalWeb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Validação, quando aplicável</w:t>
            </w:r>
          </w:p>
          <w:p w14:paraId="0A3D2469" w14:textId="77777777" w:rsidR="001C15DD" w:rsidRPr="006F00D9" w:rsidRDefault="001C15DD">
            <w:pPr>
              <w:pStyle w:val="NormalWeb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Desenvolvimento iterativo, quando aplicável</w:t>
            </w:r>
          </w:p>
          <w:p w14:paraId="4D424D1A" w14:textId="3DCEFE1F" w:rsidR="00F13D44" w:rsidRPr="006F00D9" w:rsidRDefault="00F13D44" w:rsidP="000F4435">
            <w:pPr>
              <w:pStyle w:val="NormalWeb"/>
              <w:spacing w:after="240" w:afterAutospacing="0"/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 xml:space="preserve">Atenção: </w:t>
            </w:r>
            <w:r w:rsidR="00CB2031" w:rsidRPr="006F00D9">
              <w:rPr>
                <w:rFonts w:ascii="Aptos" w:hAnsi="Aptos" w:cs="Arial"/>
              </w:rPr>
              <w:t>Nem todo ite</w:t>
            </w:r>
            <w:r w:rsidR="00044011" w:rsidRPr="006F00D9">
              <w:rPr>
                <w:rFonts w:ascii="Aptos" w:hAnsi="Aptos" w:cs="Arial"/>
              </w:rPr>
              <w:t>m</w:t>
            </w:r>
            <w:r w:rsidR="00CB2031" w:rsidRPr="006F00D9">
              <w:rPr>
                <w:rFonts w:ascii="Aptos" w:hAnsi="Aptos" w:cs="Arial"/>
              </w:rPr>
              <w:t xml:space="preserve"> acima </w:t>
            </w:r>
            <w:r w:rsidR="00044011" w:rsidRPr="006F00D9">
              <w:rPr>
                <w:rFonts w:ascii="Aptos" w:hAnsi="Aptos" w:cs="Arial"/>
              </w:rPr>
              <w:t>é</w:t>
            </w:r>
            <w:r w:rsidR="00CB2031" w:rsidRPr="006F00D9">
              <w:rPr>
                <w:rFonts w:ascii="Aptos" w:hAnsi="Aptos" w:cs="Arial"/>
              </w:rPr>
              <w:t xml:space="preserve"> aplicáve</w:t>
            </w:r>
            <w:r w:rsidR="00044011" w:rsidRPr="006F00D9">
              <w:rPr>
                <w:rFonts w:ascii="Aptos" w:hAnsi="Aptos" w:cs="Arial"/>
              </w:rPr>
              <w:t>l</w:t>
            </w:r>
            <w:r w:rsidR="00CB2031" w:rsidRPr="006F00D9">
              <w:rPr>
                <w:rFonts w:ascii="Aptos" w:hAnsi="Aptos" w:cs="Arial"/>
              </w:rPr>
              <w:t xml:space="preserve"> a todo</w:t>
            </w:r>
            <w:r w:rsidR="00044011" w:rsidRPr="006F00D9">
              <w:rPr>
                <w:rFonts w:ascii="Aptos" w:hAnsi="Aptos" w:cs="Arial"/>
              </w:rPr>
              <w:t xml:space="preserve"> </w:t>
            </w:r>
            <w:r w:rsidR="00CB2031" w:rsidRPr="006F00D9">
              <w:rPr>
                <w:rFonts w:ascii="Aptos" w:hAnsi="Aptos" w:cs="Arial"/>
              </w:rPr>
              <w:t xml:space="preserve">tipo de </w:t>
            </w:r>
            <w:r w:rsidR="00044011" w:rsidRPr="006F00D9">
              <w:rPr>
                <w:rFonts w:ascii="Aptos" w:hAnsi="Aptos" w:cs="Arial"/>
              </w:rPr>
              <w:t>PTT</w:t>
            </w:r>
            <w:r w:rsidR="00CB2031" w:rsidRPr="006F00D9">
              <w:rPr>
                <w:rFonts w:ascii="Aptos" w:hAnsi="Aptos" w:cs="Arial"/>
              </w:rPr>
              <w:t>.</w:t>
            </w:r>
          </w:p>
        </w:tc>
      </w:tr>
    </w:tbl>
    <w:p w14:paraId="346064E3" w14:textId="1E15126D" w:rsidR="0054690E" w:rsidRPr="006F00D9" w:rsidRDefault="001C15DD" w:rsidP="00A05F34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t>6</w:t>
      </w:r>
      <w:r w:rsidR="002900C9" w:rsidRPr="006F00D9">
        <w:rPr>
          <w:rFonts w:ascii="Aptos" w:hAnsi="Aptos"/>
          <w:bCs/>
        </w:rPr>
        <w:t xml:space="preserve"> </w:t>
      </w:r>
      <w:r w:rsidRPr="006F00D9">
        <w:rPr>
          <w:rFonts w:ascii="Aptos" w:hAnsi="Aptos"/>
          <w:bCs/>
        </w:rPr>
        <w:t>DESENVOLVIMENTO DO PRODUTO</w:t>
      </w:r>
      <w:r w:rsidR="0054690E" w:rsidRPr="006F00D9">
        <w:rPr>
          <w:rFonts w:ascii="Aptos" w:hAnsi="Aptos"/>
          <w:bCs/>
        </w:rPr>
        <w:t xml:space="preserve"> </w:t>
      </w:r>
      <w:r w:rsidR="0054690E" w:rsidRPr="006F00D9">
        <w:rPr>
          <w:rFonts w:ascii="Aptos" w:hAnsi="Aptos"/>
        </w:rPr>
        <w:t>(todas as letras maiúsculas)</w:t>
      </w:r>
    </w:p>
    <w:p w14:paraId="5EC431B4" w14:textId="77777777" w:rsidR="00A05F34" w:rsidRPr="006F00D9" w:rsidRDefault="00A05F34" w:rsidP="00A05F34">
      <w:pPr>
        <w:pStyle w:val="PTT13TextoGeral"/>
        <w:rPr>
          <w:rFonts w:ascii="Aptos" w:hAnsi="Aptos"/>
          <w:szCs w:val="24"/>
        </w:rPr>
      </w:pPr>
      <w:proofErr w:type="spellStart"/>
      <w:r w:rsidRPr="006F00D9">
        <w:rPr>
          <w:rFonts w:ascii="Aptos" w:hAnsi="Aptos"/>
          <w:szCs w:val="24"/>
        </w:rPr>
        <w:t>Lorem</w:t>
      </w:r>
      <w:proofErr w:type="spellEnd"/>
      <w:r w:rsidRPr="006F00D9">
        <w:rPr>
          <w:rFonts w:ascii="Aptos" w:hAnsi="Aptos"/>
          <w:szCs w:val="24"/>
        </w:rPr>
        <w:t xml:space="preserve"> ipsum </w:t>
      </w:r>
      <w:proofErr w:type="spellStart"/>
      <w:r w:rsidRPr="006F00D9">
        <w:rPr>
          <w:rFonts w:ascii="Aptos" w:hAnsi="Aptos"/>
          <w:szCs w:val="24"/>
        </w:rPr>
        <w:t>dolor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amet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consectetur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adipiscing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elit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quisque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faucibus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ex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sapien</w:t>
      </w:r>
      <w:proofErr w:type="spellEnd"/>
      <w:r w:rsidRPr="006F00D9">
        <w:rPr>
          <w:rFonts w:ascii="Aptos" w:hAnsi="Aptos"/>
          <w:szCs w:val="24"/>
        </w:rPr>
        <w:t xml:space="preserve"> vitae </w:t>
      </w:r>
      <w:proofErr w:type="spellStart"/>
      <w:r w:rsidRPr="006F00D9">
        <w:rPr>
          <w:rFonts w:ascii="Aptos" w:hAnsi="Aptos"/>
          <w:szCs w:val="24"/>
        </w:rPr>
        <w:t>pellentesque</w:t>
      </w:r>
      <w:proofErr w:type="spellEnd"/>
      <w:r w:rsidRPr="006F00D9">
        <w:rPr>
          <w:rFonts w:ascii="Aptos" w:hAnsi="Aptos"/>
          <w:szCs w:val="24"/>
        </w:rPr>
        <w:t xml:space="preserve"> sem </w:t>
      </w:r>
      <w:proofErr w:type="spellStart"/>
      <w:r w:rsidRPr="006F00D9">
        <w:rPr>
          <w:rFonts w:ascii="Aptos" w:hAnsi="Aptos"/>
          <w:szCs w:val="24"/>
        </w:rPr>
        <w:t>placerat</w:t>
      </w:r>
      <w:proofErr w:type="spellEnd"/>
      <w:r w:rsidRPr="006F00D9">
        <w:rPr>
          <w:rFonts w:ascii="Aptos" w:hAnsi="Aptos"/>
          <w:szCs w:val="24"/>
        </w:rPr>
        <w:t xml:space="preserve"> in id </w:t>
      </w:r>
      <w:proofErr w:type="spellStart"/>
      <w:r w:rsidRPr="006F00D9">
        <w:rPr>
          <w:rFonts w:ascii="Aptos" w:hAnsi="Aptos"/>
          <w:szCs w:val="24"/>
        </w:rPr>
        <w:t>cursus</w:t>
      </w:r>
      <w:proofErr w:type="spellEnd"/>
      <w:r w:rsidRPr="006F00D9">
        <w:rPr>
          <w:rFonts w:ascii="Aptos" w:hAnsi="Aptos"/>
          <w:szCs w:val="24"/>
        </w:rPr>
        <w:t xml:space="preserve"> mi </w:t>
      </w:r>
      <w:proofErr w:type="spellStart"/>
      <w:r w:rsidRPr="006F00D9">
        <w:rPr>
          <w:rFonts w:ascii="Aptos" w:hAnsi="Aptos"/>
          <w:szCs w:val="24"/>
        </w:rPr>
        <w:t>pretium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tellus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duis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convallis</w:t>
      </w:r>
      <w:proofErr w:type="spellEnd"/>
      <w:r w:rsidRPr="006F00D9">
        <w:rPr>
          <w:rFonts w:ascii="Aptos" w:hAnsi="Aptos"/>
          <w:szCs w:val="24"/>
        </w:rPr>
        <w:t xml:space="preserve"> tempus </w:t>
      </w:r>
      <w:proofErr w:type="spellStart"/>
      <w:r w:rsidRPr="006F00D9">
        <w:rPr>
          <w:rFonts w:ascii="Aptos" w:hAnsi="Aptos"/>
          <w:szCs w:val="24"/>
        </w:rPr>
        <w:t>leo</w:t>
      </w:r>
      <w:proofErr w:type="spellEnd"/>
      <w:r w:rsidRPr="006F00D9">
        <w:rPr>
          <w:rFonts w:ascii="Aptos" w:hAnsi="Aptos"/>
          <w:szCs w:val="24"/>
        </w:rPr>
        <w:t xml:space="preserve"> eu </w:t>
      </w:r>
      <w:proofErr w:type="spellStart"/>
      <w:r w:rsidRPr="006F00D9">
        <w:rPr>
          <w:rFonts w:ascii="Aptos" w:hAnsi="Aptos"/>
          <w:szCs w:val="24"/>
        </w:rPr>
        <w:t>aenean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sed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diam</w:t>
      </w:r>
      <w:proofErr w:type="spellEnd"/>
      <w:r w:rsidRPr="006F00D9">
        <w:rPr>
          <w:rFonts w:ascii="Aptos" w:hAnsi="Aptos"/>
          <w:szCs w:val="24"/>
        </w:rPr>
        <w:t xml:space="preserve"> urna </w:t>
      </w:r>
      <w:proofErr w:type="spellStart"/>
      <w:r w:rsidRPr="006F00D9">
        <w:rPr>
          <w:rFonts w:ascii="Aptos" w:hAnsi="Aptos"/>
          <w:szCs w:val="24"/>
        </w:rPr>
        <w:t>tempor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pulvinar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vivamus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fringilla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nec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metus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bibendum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egestas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iaculis</w:t>
      </w:r>
      <w:proofErr w:type="spellEnd"/>
      <w:r w:rsidRPr="006F00D9">
        <w:rPr>
          <w:rFonts w:ascii="Aptos" w:hAnsi="Aptos"/>
          <w:szCs w:val="24"/>
        </w:rPr>
        <w:t xml:space="preserve"> massa </w:t>
      </w:r>
      <w:proofErr w:type="spellStart"/>
      <w:r w:rsidRPr="006F00D9">
        <w:rPr>
          <w:rFonts w:ascii="Aptos" w:hAnsi="Aptos"/>
          <w:szCs w:val="24"/>
        </w:rPr>
        <w:t>nisl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malesuada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lacinia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integer</w:t>
      </w:r>
      <w:proofErr w:type="spellEnd"/>
      <w:r w:rsidRPr="006F00D9">
        <w:rPr>
          <w:rFonts w:ascii="Aptos" w:hAnsi="Aptos"/>
          <w:szCs w:val="24"/>
        </w:rPr>
        <w:t xml:space="preserve"> nunc </w:t>
      </w:r>
      <w:proofErr w:type="spellStart"/>
      <w:r w:rsidRPr="006F00D9">
        <w:rPr>
          <w:rFonts w:ascii="Aptos" w:hAnsi="Aptos"/>
          <w:szCs w:val="24"/>
        </w:rPr>
        <w:t>posuere</w:t>
      </w:r>
      <w:proofErr w:type="spellEnd"/>
      <w:r w:rsidRPr="006F00D9">
        <w:rPr>
          <w:rFonts w:ascii="Aptos" w:hAnsi="Aptos"/>
          <w:szCs w:val="24"/>
        </w:rPr>
        <w:t xml:space="preserve"> ut </w:t>
      </w:r>
      <w:proofErr w:type="spellStart"/>
      <w:r w:rsidRPr="006F00D9">
        <w:rPr>
          <w:rFonts w:ascii="Aptos" w:hAnsi="Aptos"/>
          <w:szCs w:val="24"/>
        </w:rPr>
        <w:t>hendrerit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semper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vel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class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aptent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taciti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sociosqu</w:t>
      </w:r>
      <w:proofErr w:type="spellEnd"/>
      <w:r w:rsidRPr="006F00D9">
        <w:rPr>
          <w:rFonts w:ascii="Aptos" w:hAnsi="Aptos"/>
          <w:szCs w:val="24"/>
        </w:rPr>
        <w:t xml:space="preserve"> ad </w:t>
      </w:r>
      <w:proofErr w:type="spellStart"/>
      <w:r w:rsidRPr="006F00D9">
        <w:rPr>
          <w:rFonts w:ascii="Aptos" w:hAnsi="Aptos"/>
          <w:szCs w:val="24"/>
        </w:rPr>
        <w:t>litora</w:t>
      </w:r>
      <w:proofErr w:type="spellEnd"/>
      <w:r w:rsidRPr="006F00D9">
        <w:rPr>
          <w:rFonts w:ascii="Aptos" w:hAnsi="Aptos"/>
          <w:szCs w:val="24"/>
        </w:rPr>
        <w:t xml:space="preserve"> </w:t>
      </w:r>
      <w:proofErr w:type="spellStart"/>
      <w:r w:rsidRPr="006F00D9">
        <w:rPr>
          <w:rFonts w:ascii="Aptos" w:hAnsi="Aptos"/>
          <w:szCs w:val="24"/>
        </w:rPr>
        <w:t>torquent</w:t>
      </w:r>
      <w:proofErr w:type="spellEnd"/>
      <w:r w:rsidRPr="006F00D9">
        <w:rPr>
          <w:rFonts w:ascii="Aptos" w:hAnsi="Aptos"/>
          <w:szCs w:val="24"/>
        </w:rPr>
        <w:t xml:space="preserve"> per </w:t>
      </w:r>
      <w:proofErr w:type="spellStart"/>
      <w:r w:rsidRPr="006F00D9">
        <w:rPr>
          <w:rFonts w:ascii="Aptos" w:hAnsi="Aptos"/>
          <w:szCs w:val="24"/>
        </w:rPr>
        <w:t>conubia</w:t>
      </w:r>
      <w:proofErr w:type="spellEnd"/>
      <w:r w:rsidRPr="006F00D9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C15DD" w:rsidRPr="002678FE" w14:paraId="5765CC71" w14:textId="77777777" w:rsidTr="00D10D8A">
        <w:trPr>
          <w:trHeight w:val="2038"/>
        </w:trPr>
        <w:tc>
          <w:tcPr>
            <w:tcW w:w="5000" w:type="pct"/>
          </w:tcPr>
          <w:p w14:paraId="69EDE89E" w14:textId="77777777" w:rsidR="001C15DD" w:rsidRPr="006F00D9" w:rsidRDefault="001C15DD" w:rsidP="001C15DD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“Desenvolvimento do produto”, devem ser descritos os itens relacionados a seguir.</w:t>
            </w:r>
          </w:p>
          <w:p w14:paraId="6A5F4B69" w14:textId="5A712793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Etapa realizada</w:t>
            </w:r>
          </w:p>
          <w:p w14:paraId="417B1562" w14:textId="77777777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Processo de construção</w:t>
            </w:r>
          </w:p>
          <w:p w14:paraId="5A0EF38A" w14:textId="2ACCE7D7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Vers</w:t>
            </w:r>
            <w:r w:rsidR="007C42B1" w:rsidRPr="006F00D9">
              <w:rPr>
                <w:rFonts w:ascii="Aptos" w:hAnsi="Aptos" w:cs="Arial"/>
                <w:szCs w:val="24"/>
                <w:lang w:val="pt-BR"/>
              </w:rPr>
              <w:t>ão</w:t>
            </w:r>
          </w:p>
          <w:p w14:paraId="7DFDFBBF" w14:textId="0940CD58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Decis</w:t>
            </w:r>
            <w:r w:rsidR="007C42B1" w:rsidRPr="006F00D9">
              <w:rPr>
                <w:rFonts w:ascii="Aptos" w:hAnsi="Aptos" w:cs="Arial"/>
                <w:szCs w:val="24"/>
                <w:lang w:val="pt-BR"/>
              </w:rPr>
              <w:t>ão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tomada</w:t>
            </w:r>
          </w:p>
          <w:p w14:paraId="46373932" w14:textId="42081CA7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Requisito</w:t>
            </w:r>
          </w:p>
          <w:p w14:paraId="201776EC" w14:textId="4057F38B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Arquitetura</w:t>
            </w:r>
          </w:p>
          <w:p w14:paraId="7E6BE101" w14:textId="5E95A141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Fluxo</w:t>
            </w:r>
          </w:p>
          <w:p w14:paraId="47F36B84" w14:textId="303CF974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Modelo conceitual</w:t>
            </w:r>
          </w:p>
          <w:p w14:paraId="3B164C61" w14:textId="4C3FFBDF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Tela</w:t>
            </w:r>
          </w:p>
          <w:p w14:paraId="6D60BFBC" w14:textId="4DAE859C" w:rsidR="001C15DD" w:rsidRPr="006F00D9" w:rsidRDefault="001C15DD">
            <w:pPr>
              <w:pStyle w:val="PargrafodaLista"/>
              <w:numPr>
                <w:ilvl w:val="0"/>
                <w:numId w:val="14"/>
              </w:numPr>
              <w:rPr>
                <w:rFonts w:ascii="Aptos" w:eastAsiaTheme="majorEastAsia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Componente</w:t>
            </w:r>
          </w:p>
          <w:p w14:paraId="60311E57" w14:textId="682B7D1F" w:rsidR="006C11D2" w:rsidRPr="006F00D9" w:rsidRDefault="006C11D2" w:rsidP="006C11D2">
            <w:pPr>
              <w:rPr>
                <w:rFonts w:ascii="Aptos" w:eastAsiaTheme="majorEastAsia" w:hAnsi="Aptos" w:cs="Arial"/>
                <w:b/>
                <w:bCs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lastRenderedPageBreak/>
              <w:t>Atenção: Elementos como arquitetura, fluxo, modelo conceitual, tela e componente devem ser apresentados apenas quando pertinentes à natureza do produto.</w:t>
            </w:r>
          </w:p>
        </w:tc>
      </w:tr>
    </w:tbl>
    <w:p w14:paraId="62924B90" w14:textId="62ADC367" w:rsidR="0054690E" w:rsidRPr="006F00D9" w:rsidRDefault="00BF33AF" w:rsidP="00A05F34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lastRenderedPageBreak/>
        <w:t>7</w:t>
      </w:r>
      <w:r w:rsidR="002900C9" w:rsidRPr="006F00D9">
        <w:rPr>
          <w:rFonts w:ascii="Aptos" w:hAnsi="Aptos"/>
          <w:bCs/>
        </w:rPr>
        <w:t xml:space="preserve"> </w:t>
      </w:r>
      <w:r w:rsidRPr="006F00D9">
        <w:rPr>
          <w:rFonts w:ascii="Aptos" w:hAnsi="Aptos"/>
          <w:bCs/>
        </w:rPr>
        <w:t>RESULTADO</w:t>
      </w:r>
      <w:r w:rsidR="00400E5E">
        <w:rPr>
          <w:rFonts w:ascii="Aptos" w:hAnsi="Aptos"/>
          <w:bCs/>
        </w:rPr>
        <w:t>S</w:t>
      </w:r>
      <w:r w:rsidRPr="006F00D9">
        <w:rPr>
          <w:rFonts w:ascii="Aptos" w:hAnsi="Aptos"/>
          <w:bCs/>
        </w:rPr>
        <w:t xml:space="preserve"> E VALIDAÇÃO</w:t>
      </w:r>
      <w:r w:rsidR="0054690E" w:rsidRPr="006F00D9">
        <w:rPr>
          <w:rFonts w:ascii="Aptos" w:hAnsi="Aptos"/>
          <w:bCs/>
        </w:rPr>
        <w:t xml:space="preserve"> </w:t>
      </w:r>
      <w:r w:rsidR="0054690E" w:rsidRPr="006F00D9">
        <w:rPr>
          <w:rFonts w:ascii="Aptos" w:hAnsi="Aptos"/>
        </w:rPr>
        <w:t>(todas as letras maiúsculas)</w:t>
      </w:r>
    </w:p>
    <w:p w14:paraId="04230483" w14:textId="4EA55A5D" w:rsidR="00A05F34" w:rsidRPr="002A4E0A" w:rsidRDefault="00A05F34" w:rsidP="00A05F34">
      <w:pPr>
        <w:pStyle w:val="PTT13TextoGeral"/>
        <w:rPr>
          <w:rFonts w:ascii="Aptos" w:hAnsi="Aptos"/>
          <w:szCs w:val="24"/>
          <w:lang w:val="fr-FR"/>
        </w:rPr>
      </w:pPr>
      <w:r w:rsidRPr="002A4E0A">
        <w:rPr>
          <w:rFonts w:ascii="Aptos" w:hAnsi="Aptos"/>
          <w:szCs w:val="24"/>
          <w:lang w:val="fr-FR"/>
        </w:rPr>
        <w:t>Lorem ipsum dolor sit amet consectetur adipiscing elit quisque faucibus ex sapien vitae pellentesque sem placerat in id cursus mi pretium tellus duis convallis tempus leo eu.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192E8D" w:rsidRPr="006F00D9" w14:paraId="5C32164F" w14:textId="77777777" w:rsidTr="74B7634A">
        <w:tc>
          <w:tcPr>
            <w:tcW w:w="5000" w:type="pct"/>
          </w:tcPr>
          <w:p w14:paraId="224DD3E7" w14:textId="7C202D8C" w:rsidR="001E0AFD" w:rsidRPr="006F00D9" w:rsidRDefault="00852E0E" w:rsidP="74B7634A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</w:t>
            </w:r>
            <w:r w:rsidR="00BF33AF" w:rsidRPr="006F00D9">
              <w:rPr>
                <w:rFonts w:ascii="Aptos" w:hAnsi="Aptos" w:cs="Arial"/>
                <w:szCs w:val="24"/>
                <w:lang w:val="pt-BR"/>
              </w:rPr>
              <w:t>Resultado</w:t>
            </w:r>
            <w:r w:rsidR="000C451F">
              <w:rPr>
                <w:rFonts w:ascii="Aptos" w:hAnsi="Aptos" w:cs="Arial"/>
                <w:szCs w:val="24"/>
                <w:lang w:val="pt-BR"/>
              </w:rPr>
              <w:t>s</w:t>
            </w:r>
            <w:r w:rsidR="00BF33AF" w:rsidRPr="006F00D9">
              <w:rPr>
                <w:rFonts w:ascii="Aptos" w:hAnsi="Aptos" w:cs="Arial"/>
                <w:szCs w:val="24"/>
                <w:lang w:val="pt-BR"/>
              </w:rPr>
              <w:t xml:space="preserve"> e validação</w:t>
            </w:r>
            <w:r w:rsidRPr="006F00D9">
              <w:rPr>
                <w:rFonts w:ascii="Aptos" w:hAnsi="Aptos" w:cs="Arial"/>
                <w:szCs w:val="24"/>
                <w:lang w:val="pt-BR"/>
              </w:rPr>
              <w:t>”</w:t>
            </w:r>
            <w:r w:rsidR="00192E8D" w:rsidRPr="006F00D9">
              <w:rPr>
                <w:rFonts w:ascii="Aptos" w:hAnsi="Aptos" w:cs="Arial"/>
                <w:szCs w:val="24"/>
                <w:lang w:val="pt-BR"/>
              </w:rPr>
              <w:t xml:space="preserve">, </w:t>
            </w:r>
            <w:r w:rsidR="001E0AFD" w:rsidRPr="006F00D9">
              <w:rPr>
                <w:rFonts w:ascii="Aptos" w:hAnsi="Aptos" w:cs="Arial"/>
                <w:szCs w:val="24"/>
                <w:lang w:val="pt-BR"/>
              </w:rPr>
              <w:t>devem ser apresentados os elementos relacionados a seguir.</w:t>
            </w:r>
          </w:p>
          <w:p w14:paraId="05E47BFC" w14:textId="0D9044AC" w:rsidR="00192E8D" w:rsidRPr="006F00D9" w:rsidRDefault="00BF33AF">
            <w:pPr>
              <w:pStyle w:val="PargrafodaLista"/>
              <w:numPr>
                <w:ilvl w:val="0"/>
                <w:numId w:val="12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Produto gerado</w:t>
            </w:r>
          </w:p>
          <w:p w14:paraId="79FE839A" w14:textId="14F12A5A" w:rsidR="001E0AFD" w:rsidRPr="006F00D9" w:rsidRDefault="00BF33AF">
            <w:pPr>
              <w:pStyle w:val="PargrafodaLista"/>
              <w:numPr>
                <w:ilvl w:val="0"/>
                <w:numId w:val="12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Teste</w:t>
            </w:r>
          </w:p>
          <w:p w14:paraId="49A231E1" w14:textId="2A4F30F1" w:rsidR="00192E8D" w:rsidRPr="006F00D9" w:rsidRDefault="00BF33AF">
            <w:pPr>
              <w:pStyle w:val="PargrafodaLista"/>
              <w:numPr>
                <w:ilvl w:val="0"/>
                <w:numId w:val="12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Indicador</w:t>
            </w:r>
          </w:p>
          <w:p w14:paraId="1BA12E9E" w14:textId="77777777" w:rsidR="00BF33AF" w:rsidRPr="006F00D9" w:rsidRDefault="00BF33AF">
            <w:pPr>
              <w:pStyle w:val="PargrafodaLista"/>
              <w:numPr>
                <w:ilvl w:val="0"/>
                <w:numId w:val="12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Avaliação</w:t>
            </w:r>
          </w:p>
          <w:p w14:paraId="070C72C7" w14:textId="77777777" w:rsidR="00BF33AF" w:rsidRPr="006F00D9" w:rsidRDefault="00BF33AF">
            <w:pPr>
              <w:pStyle w:val="PargrafodaLista"/>
              <w:numPr>
                <w:ilvl w:val="0"/>
                <w:numId w:val="12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Validação</w:t>
            </w:r>
          </w:p>
          <w:p w14:paraId="52889111" w14:textId="3DA281B9" w:rsidR="00BF33AF" w:rsidRPr="006F00D9" w:rsidRDefault="00BF33AF">
            <w:pPr>
              <w:pStyle w:val="PargrafodaLista"/>
              <w:numPr>
                <w:ilvl w:val="0"/>
                <w:numId w:val="12"/>
              </w:num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Resultado alcançado</w:t>
            </w:r>
          </w:p>
        </w:tc>
      </w:tr>
    </w:tbl>
    <w:p w14:paraId="1519B0CE" w14:textId="0A1CE595" w:rsidR="00B235C9" w:rsidRPr="006F00D9" w:rsidRDefault="00B235C9" w:rsidP="00A05F34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t xml:space="preserve">8 APLICABILIDADE E IMPACTO </w:t>
      </w:r>
      <w:r w:rsidR="00835B2E" w:rsidRPr="006F00D9">
        <w:rPr>
          <w:rFonts w:ascii="Aptos" w:hAnsi="Aptos"/>
          <w:bCs/>
        </w:rPr>
        <w:t>(</w:t>
      </w:r>
      <w:r w:rsidRPr="006F00D9">
        <w:rPr>
          <w:rFonts w:ascii="Aptos" w:hAnsi="Aptos"/>
        </w:rPr>
        <w:t>todas as letras maiúsculas)</w:t>
      </w:r>
    </w:p>
    <w:p w14:paraId="59F947BF" w14:textId="1C5E4108" w:rsidR="00264AF1" w:rsidRPr="002A4E0A" w:rsidRDefault="00264AF1" w:rsidP="00264AF1">
      <w:pPr>
        <w:pStyle w:val="PTT13TextoGeral"/>
        <w:rPr>
          <w:rFonts w:ascii="Aptos" w:hAnsi="Aptos"/>
          <w:szCs w:val="24"/>
          <w:lang w:val="fr-FR"/>
        </w:rPr>
      </w:pPr>
      <w:r w:rsidRPr="002A4E0A">
        <w:rPr>
          <w:rFonts w:ascii="Aptos" w:hAnsi="Aptos"/>
          <w:szCs w:val="24"/>
          <w:lang w:val="fr-FR"/>
        </w:rPr>
        <w:t>Lorem ipsum dolor sit amet consectetur adipiscing elit quisque faucibus ex sapien vitae pellentesque sem placerat in id cursus mi pretium tellus duis convallis tempus leo eu.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B235C9" w:rsidRPr="006F00D9" w14:paraId="0139F2F5" w14:textId="77777777" w:rsidTr="00BD7299">
        <w:tc>
          <w:tcPr>
            <w:tcW w:w="5000" w:type="pct"/>
          </w:tcPr>
          <w:p w14:paraId="69DD9380" w14:textId="13A00658" w:rsidR="00B235C9" w:rsidRPr="006F00D9" w:rsidRDefault="00B235C9" w:rsidP="00BD7299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“Aplicabilidade e impacto”, devem ser apresentados os elementos relacionados a seguir.</w:t>
            </w:r>
          </w:p>
          <w:p w14:paraId="7470976C" w14:textId="71C00D35" w:rsidR="00B235C9" w:rsidRPr="006F00D9" w:rsidRDefault="00B235C9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Aplicação prática</w:t>
            </w:r>
          </w:p>
          <w:p w14:paraId="1E6E0917" w14:textId="7B6BB9D5" w:rsidR="00B235C9" w:rsidRPr="006F00D9" w:rsidRDefault="00B235C9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Potencial de uso</w:t>
            </w:r>
          </w:p>
          <w:p w14:paraId="7E5F7EC2" w14:textId="1E68E6B8" w:rsidR="00B235C9" w:rsidRPr="006F00D9" w:rsidRDefault="00B235C9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Benefício</w:t>
            </w:r>
          </w:p>
          <w:p w14:paraId="5158466D" w14:textId="77777777" w:rsidR="000D3D4B" w:rsidRPr="006F00D9" w:rsidRDefault="00B235C9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Inovação</w:t>
            </w:r>
          </w:p>
          <w:p w14:paraId="63B7F7F5" w14:textId="271AAB91" w:rsidR="00B1585D" w:rsidRPr="006F00D9" w:rsidRDefault="00B1585D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Impacto esperado</w:t>
            </w:r>
          </w:p>
          <w:p w14:paraId="4E3FD255" w14:textId="798045AC" w:rsidR="00B1585D" w:rsidRPr="006F00D9" w:rsidRDefault="00B1585D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Potencial de transferência ou replicação</w:t>
            </w:r>
          </w:p>
          <w:p w14:paraId="407C6B0F" w14:textId="1127A476" w:rsidR="00B1585D" w:rsidRPr="006F00D9" w:rsidRDefault="00B1585D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Possibilidade de adoção institucional</w:t>
            </w:r>
          </w:p>
          <w:p w14:paraId="37062158" w14:textId="11CA8E76" w:rsidR="00B1585D" w:rsidRPr="006F00D9" w:rsidRDefault="00B1585D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  <w:color w:val="595959" w:themeColor="text1" w:themeTint="A6"/>
              </w:rPr>
            </w:pPr>
            <w:r w:rsidRPr="006F00D9">
              <w:rPr>
                <w:rFonts w:ascii="Aptos" w:hAnsi="Aptos" w:cs="Arial"/>
              </w:rPr>
              <w:lastRenderedPageBreak/>
              <w:t>Possibilidade de proteção intelectual</w:t>
            </w:r>
          </w:p>
        </w:tc>
      </w:tr>
    </w:tbl>
    <w:p w14:paraId="6D1A6560" w14:textId="7164AC93" w:rsidR="00B235C9" w:rsidRPr="006F00D9" w:rsidRDefault="009B4592" w:rsidP="00264AF1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lastRenderedPageBreak/>
        <w:t>9</w:t>
      </w:r>
      <w:r w:rsidR="00B235C9" w:rsidRPr="006F00D9">
        <w:rPr>
          <w:rFonts w:ascii="Aptos" w:hAnsi="Aptos"/>
          <w:bCs/>
        </w:rPr>
        <w:t xml:space="preserve"> </w:t>
      </w:r>
      <w:r w:rsidRPr="006F00D9">
        <w:rPr>
          <w:rFonts w:ascii="Aptos" w:hAnsi="Aptos"/>
          <w:bCs/>
        </w:rPr>
        <w:t>LIMITAÇ</w:t>
      </w:r>
      <w:r w:rsidR="005A6393" w:rsidRPr="006F00D9">
        <w:rPr>
          <w:rFonts w:ascii="Aptos" w:hAnsi="Aptos"/>
          <w:bCs/>
        </w:rPr>
        <w:t>ÃO</w:t>
      </w:r>
      <w:r w:rsidRPr="006F00D9">
        <w:rPr>
          <w:rFonts w:ascii="Aptos" w:hAnsi="Aptos"/>
          <w:bCs/>
        </w:rPr>
        <w:t xml:space="preserve"> E TRABALHO FUTURO</w:t>
      </w:r>
      <w:r w:rsidR="00B235C9" w:rsidRPr="006F00D9">
        <w:rPr>
          <w:rFonts w:ascii="Aptos" w:hAnsi="Aptos"/>
          <w:bCs/>
        </w:rPr>
        <w:t xml:space="preserve"> </w:t>
      </w:r>
      <w:r w:rsidR="00B235C9" w:rsidRPr="006F00D9">
        <w:rPr>
          <w:rFonts w:ascii="Aptos" w:hAnsi="Aptos"/>
        </w:rPr>
        <w:t>(todas as letras maiúsculas)</w:t>
      </w:r>
    </w:p>
    <w:p w14:paraId="1A489C3E" w14:textId="4C183B10" w:rsidR="00264AF1" w:rsidRPr="002A4E0A" w:rsidRDefault="00264AF1" w:rsidP="00264AF1">
      <w:pPr>
        <w:pStyle w:val="PTT13TextoGeral"/>
        <w:rPr>
          <w:rFonts w:ascii="Aptos" w:hAnsi="Aptos"/>
          <w:szCs w:val="24"/>
          <w:lang w:val="fr-FR"/>
        </w:rPr>
      </w:pPr>
      <w:r w:rsidRPr="002A4E0A">
        <w:rPr>
          <w:rFonts w:ascii="Aptos" w:hAnsi="Aptos"/>
          <w:szCs w:val="24"/>
          <w:lang w:val="fr-FR"/>
        </w:rPr>
        <w:t>Lorem ipsum dolor sit amet consectetur adipiscing elit quisque faucibus ex sapien vitae pellentesque sem placerat in id cursus mi pretium tellus duis convallis tempus leo eu.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B235C9" w:rsidRPr="006F00D9" w14:paraId="68E13885" w14:textId="77777777" w:rsidTr="00BD7299">
        <w:tc>
          <w:tcPr>
            <w:tcW w:w="5000" w:type="pct"/>
          </w:tcPr>
          <w:p w14:paraId="52B4C61C" w14:textId="26E17462" w:rsidR="00B235C9" w:rsidRPr="006F00D9" w:rsidRDefault="00B235C9" w:rsidP="00BD7299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</w:t>
            </w:r>
            <w:r w:rsidR="009B4592" w:rsidRPr="006F00D9">
              <w:rPr>
                <w:rFonts w:ascii="Aptos" w:hAnsi="Aptos" w:cs="Arial"/>
                <w:szCs w:val="24"/>
                <w:lang w:val="pt-BR"/>
              </w:rPr>
              <w:t>Limitaç</w:t>
            </w:r>
            <w:r w:rsidR="0020330A" w:rsidRPr="006F00D9">
              <w:rPr>
                <w:rFonts w:ascii="Aptos" w:hAnsi="Aptos" w:cs="Arial"/>
                <w:szCs w:val="24"/>
                <w:lang w:val="pt-BR"/>
              </w:rPr>
              <w:t>ão</w:t>
            </w:r>
            <w:r w:rsidR="009B4592" w:rsidRPr="006F00D9">
              <w:rPr>
                <w:rFonts w:ascii="Aptos" w:hAnsi="Aptos" w:cs="Arial"/>
                <w:szCs w:val="24"/>
                <w:lang w:val="pt-BR"/>
              </w:rPr>
              <w:t xml:space="preserve"> e trabalho</w:t>
            </w:r>
            <w:r w:rsidR="0020330A" w:rsidRPr="006F00D9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9B4592" w:rsidRPr="006F00D9">
              <w:rPr>
                <w:rFonts w:ascii="Aptos" w:hAnsi="Aptos" w:cs="Arial"/>
                <w:szCs w:val="24"/>
                <w:lang w:val="pt-BR"/>
              </w:rPr>
              <w:t>futuro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”, devem ser </w:t>
            </w:r>
            <w:r w:rsidR="009B4592" w:rsidRPr="006F00D9">
              <w:rPr>
                <w:rFonts w:ascii="Aptos" w:hAnsi="Aptos" w:cs="Arial"/>
                <w:szCs w:val="24"/>
                <w:lang w:val="pt-BR"/>
              </w:rPr>
              <w:t>descritos</w:t>
            </w:r>
            <w:r w:rsidRPr="006F00D9">
              <w:rPr>
                <w:rFonts w:ascii="Aptos" w:hAnsi="Aptos" w:cs="Arial"/>
                <w:szCs w:val="24"/>
                <w:lang w:val="pt-BR"/>
              </w:rPr>
              <w:t xml:space="preserve"> os elementos relacionados a seguir.</w:t>
            </w:r>
          </w:p>
          <w:p w14:paraId="7C210D7D" w14:textId="63174485" w:rsidR="00B235C9" w:rsidRPr="006F00D9" w:rsidRDefault="009B4592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Limitaç</w:t>
            </w:r>
            <w:r w:rsidR="005D472E" w:rsidRPr="006F00D9">
              <w:rPr>
                <w:rFonts w:ascii="Aptos" w:hAnsi="Aptos" w:cs="Arial"/>
              </w:rPr>
              <w:t>ão</w:t>
            </w:r>
          </w:p>
          <w:p w14:paraId="1B0F7524" w14:textId="0EAC87C6" w:rsidR="00B235C9" w:rsidRPr="006F00D9" w:rsidRDefault="009B4592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Melhoria</w:t>
            </w:r>
          </w:p>
          <w:p w14:paraId="07B293EA" w14:textId="61210531" w:rsidR="00B235C9" w:rsidRPr="006F00D9" w:rsidRDefault="009B4592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Expansão futura</w:t>
            </w:r>
          </w:p>
        </w:tc>
      </w:tr>
    </w:tbl>
    <w:p w14:paraId="4AD112D3" w14:textId="65C1A1C9" w:rsidR="009B4592" w:rsidRPr="006F00D9" w:rsidRDefault="009B4592" w:rsidP="00264AF1">
      <w:pPr>
        <w:pStyle w:val="PTT14SeoNvel1"/>
        <w:rPr>
          <w:rFonts w:ascii="Aptos" w:hAnsi="Aptos"/>
        </w:rPr>
      </w:pPr>
      <w:r w:rsidRPr="006F00D9">
        <w:rPr>
          <w:rFonts w:ascii="Aptos" w:hAnsi="Aptos"/>
          <w:bCs/>
        </w:rPr>
        <w:t xml:space="preserve">10 </w:t>
      </w:r>
      <w:r w:rsidR="00AF3B7C" w:rsidRPr="006F00D9">
        <w:rPr>
          <w:rFonts w:ascii="Aptos" w:hAnsi="Aptos"/>
          <w:bCs/>
        </w:rPr>
        <w:t>CONSIDERAÇ</w:t>
      </w:r>
      <w:r w:rsidR="00D5579C">
        <w:rPr>
          <w:rFonts w:ascii="Aptos" w:hAnsi="Aptos"/>
          <w:bCs/>
        </w:rPr>
        <w:t>ÕES</w:t>
      </w:r>
      <w:r w:rsidR="00AF3B7C" w:rsidRPr="006F00D9">
        <w:rPr>
          <w:rFonts w:ascii="Aptos" w:hAnsi="Aptos"/>
          <w:bCs/>
        </w:rPr>
        <w:t xml:space="preserve"> FINA</w:t>
      </w:r>
      <w:r w:rsidR="00D5579C">
        <w:rPr>
          <w:rFonts w:ascii="Aptos" w:hAnsi="Aptos"/>
          <w:bCs/>
        </w:rPr>
        <w:t>IS</w:t>
      </w:r>
      <w:r w:rsidRPr="006F00D9">
        <w:rPr>
          <w:rFonts w:ascii="Aptos" w:hAnsi="Aptos"/>
          <w:bCs/>
        </w:rPr>
        <w:t xml:space="preserve"> </w:t>
      </w:r>
      <w:r w:rsidRPr="006F00D9">
        <w:rPr>
          <w:rFonts w:ascii="Aptos" w:hAnsi="Aptos"/>
        </w:rPr>
        <w:t>(todas as letras maiúsculas)</w:t>
      </w:r>
    </w:p>
    <w:p w14:paraId="074A1C59" w14:textId="3A9BB435" w:rsidR="00C90842" w:rsidRPr="002A4E0A" w:rsidRDefault="00C90842" w:rsidP="00C90842">
      <w:pPr>
        <w:pStyle w:val="PTT13TextoGeral"/>
        <w:rPr>
          <w:rFonts w:ascii="Aptos" w:hAnsi="Aptos"/>
          <w:szCs w:val="24"/>
          <w:lang w:val="fr-FR"/>
        </w:rPr>
      </w:pPr>
      <w:r w:rsidRPr="002A4E0A">
        <w:rPr>
          <w:rFonts w:ascii="Aptos" w:hAnsi="Aptos"/>
          <w:szCs w:val="24"/>
          <w:lang w:val="fr-FR"/>
        </w:rPr>
        <w:t>Lorem ipsum dolor sit amet consectetur adipiscing elit quisque faucibus ex sapien vitae pellentesque sem placerat in id cursus mi pretium tellus duis convallis tempus leo eu.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9B4592" w:rsidRPr="006F00D9" w14:paraId="260E3B6A" w14:textId="77777777" w:rsidTr="00BD7299">
        <w:tc>
          <w:tcPr>
            <w:tcW w:w="5000" w:type="pct"/>
          </w:tcPr>
          <w:p w14:paraId="3517ABC6" w14:textId="4B038AF1" w:rsidR="009B4592" w:rsidRPr="006F00D9" w:rsidRDefault="009B4592" w:rsidP="00BD7299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t>Em “</w:t>
            </w:r>
            <w:r w:rsidR="00AF3B7C" w:rsidRPr="006F00D9">
              <w:rPr>
                <w:rFonts w:ascii="Aptos" w:hAnsi="Aptos" w:cs="Arial"/>
                <w:szCs w:val="24"/>
                <w:lang w:val="pt-BR"/>
              </w:rPr>
              <w:t>Consideraç</w:t>
            </w:r>
            <w:r w:rsidR="00B147E8">
              <w:rPr>
                <w:rFonts w:ascii="Aptos" w:hAnsi="Aptos" w:cs="Arial"/>
                <w:szCs w:val="24"/>
                <w:lang w:val="pt-BR"/>
              </w:rPr>
              <w:t>ões</w:t>
            </w:r>
            <w:r w:rsidR="00AF3B7C" w:rsidRPr="006F00D9">
              <w:rPr>
                <w:rFonts w:ascii="Aptos" w:hAnsi="Aptos" w:cs="Arial"/>
                <w:szCs w:val="24"/>
                <w:lang w:val="pt-BR"/>
              </w:rPr>
              <w:t xml:space="preserve"> fina</w:t>
            </w:r>
            <w:r w:rsidR="00B147E8">
              <w:rPr>
                <w:rFonts w:ascii="Aptos" w:hAnsi="Aptos" w:cs="Arial"/>
                <w:szCs w:val="24"/>
                <w:lang w:val="pt-BR"/>
              </w:rPr>
              <w:t>is</w:t>
            </w:r>
            <w:r w:rsidRPr="006F00D9">
              <w:rPr>
                <w:rFonts w:ascii="Aptos" w:hAnsi="Aptos" w:cs="Arial"/>
                <w:szCs w:val="24"/>
                <w:lang w:val="pt-BR"/>
              </w:rPr>
              <w:t>”, devem ser apresentados os elementos relacionados a seguir.</w:t>
            </w:r>
          </w:p>
          <w:p w14:paraId="6825A7FD" w14:textId="48B9333B" w:rsidR="009B4592" w:rsidRPr="006F00D9" w:rsidRDefault="00AF3B7C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Síntes</w:t>
            </w:r>
            <w:r w:rsidR="003A371E" w:rsidRPr="006F00D9">
              <w:rPr>
                <w:rFonts w:ascii="Aptos" w:hAnsi="Aptos" w:cs="Arial"/>
              </w:rPr>
              <w:t>e</w:t>
            </w:r>
          </w:p>
          <w:p w14:paraId="07AA85AE" w14:textId="527B9F15" w:rsidR="009B4592" w:rsidRPr="006F00D9" w:rsidRDefault="00AF3B7C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Relevância</w:t>
            </w:r>
          </w:p>
          <w:p w14:paraId="0D12D1FB" w14:textId="166614B8" w:rsidR="009B4592" w:rsidRPr="006F00D9" w:rsidRDefault="00AF3B7C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6F00D9">
              <w:rPr>
                <w:rFonts w:ascii="Aptos" w:hAnsi="Aptos" w:cs="Arial"/>
              </w:rPr>
              <w:t>Contribuiç</w:t>
            </w:r>
            <w:r w:rsidR="00E0262A" w:rsidRPr="006F00D9">
              <w:rPr>
                <w:rFonts w:ascii="Aptos" w:hAnsi="Aptos" w:cs="Arial"/>
              </w:rPr>
              <w:t>ão</w:t>
            </w:r>
          </w:p>
        </w:tc>
      </w:tr>
    </w:tbl>
    <w:p w14:paraId="61C0BC30" w14:textId="77777777" w:rsidR="00964AD2" w:rsidRPr="006F00D9" w:rsidRDefault="00964AD2" w:rsidP="00964AD2">
      <w:pPr>
        <w:pStyle w:val="PTT15TtuloReferncias"/>
        <w:rPr>
          <w:rFonts w:ascii="Aptos" w:hAnsi="Aptos"/>
        </w:rPr>
      </w:pPr>
      <w:r w:rsidRPr="006F00D9">
        <w:rPr>
          <w:rFonts w:ascii="Aptos" w:hAnsi="Aptos"/>
          <w:bCs/>
        </w:rPr>
        <w:t>REFERÊNCIAS</w:t>
      </w:r>
      <w:r w:rsidRPr="006F00D9">
        <w:rPr>
          <w:rFonts w:ascii="Aptos" w:hAnsi="Aptos"/>
        </w:rPr>
        <w:t xml:space="preserve"> (todas as letras maiúsculas)</w:t>
      </w:r>
    </w:p>
    <w:p w14:paraId="3A006570" w14:textId="77777777" w:rsidR="00964AD2" w:rsidRPr="006F00D9" w:rsidRDefault="00964AD2" w:rsidP="00964AD2">
      <w:pPr>
        <w:pStyle w:val="PTT16Referncias"/>
        <w:rPr>
          <w:rFonts w:ascii="Aptos" w:hAnsi="Aptos"/>
          <w:szCs w:val="24"/>
        </w:rPr>
      </w:pPr>
      <w:r w:rsidRPr="006F00D9">
        <w:rPr>
          <w:rFonts w:ascii="Aptos" w:hAnsi="Aptos"/>
          <w:szCs w:val="24"/>
          <w:lang w:val="en-US"/>
        </w:rPr>
        <w:t xml:space="preserve">SAVIANI, </w:t>
      </w:r>
      <w:proofErr w:type="spellStart"/>
      <w:r w:rsidRPr="006F00D9">
        <w:rPr>
          <w:rFonts w:ascii="Aptos" w:hAnsi="Aptos"/>
          <w:szCs w:val="24"/>
          <w:lang w:val="en-US"/>
        </w:rPr>
        <w:t>Dermeval</w:t>
      </w:r>
      <w:proofErr w:type="spellEnd"/>
      <w:r w:rsidRPr="006F00D9">
        <w:rPr>
          <w:rFonts w:ascii="Aptos" w:hAnsi="Aptos"/>
          <w:szCs w:val="24"/>
          <w:lang w:val="en-US"/>
        </w:rPr>
        <w:t xml:space="preserve">. Historiography of </w:t>
      </w:r>
      <w:proofErr w:type="spellStart"/>
      <w:r w:rsidRPr="006F00D9">
        <w:rPr>
          <w:rFonts w:ascii="Aptos" w:hAnsi="Aptos"/>
          <w:szCs w:val="24"/>
          <w:lang w:val="en-US"/>
        </w:rPr>
        <w:t>brazilian</w:t>
      </w:r>
      <w:proofErr w:type="spellEnd"/>
      <w:r w:rsidRPr="006F00D9">
        <w:rPr>
          <w:rFonts w:ascii="Aptos" w:hAnsi="Aptos"/>
          <w:szCs w:val="24"/>
          <w:lang w:val="en-US"/>
        </w:rPr>
        <w:t xml:space="preserve"> education: training and development field of the history of education in Brazil. </w:t>
      </w:r>
      <w:r w:rsidRPr="006F00D9">
        <w:rPr>
          <w:rFonts w:ascii="Aptos" w:hAnsi="Aptos"/>
          <w:b/>
          <w:bCs/>
          <w:szCs w:val="24"/>
        </w:rPr>
        <w:t xml:space="preserve">Acta </w:t>
      </w:r>
      <w:proofErr w:type="spellStart"/>
      <w:r w:rsidRPr="006F00D9">
        <w:rPr>
          <w:rFonts w:ascii="Aptos" w:hAnsi="Aptos"/>
          <w:b/>
          <w:bCs/>
          <w:szCs w:val="24"/>
        </w:rPr>
        <w:t>Scientiarum</w:t>
      </w:r>
      <w:proofErr w:type="spellEnd"/>
      <w:r w:rsidRPr="006F00D9">
        <w:rPr>
          <w:rFonts w:ascii="Aptos" w:hAnsi="Aptos"/>
          <w:szCs w:val="24"/>
        </w:rPr>
        <w:t>, Maringá, vol. 37, n. 1, p. 1-14, 2015. DOI: 10.4025/</w:t>
      </w:r>
      <w:proofErr w:type="gramStart"/>
      <w:r w:rsidRPr="006F00D9">
        <w:rPr>
          <w:rFonts w:ascii="Aptos" w:hAnsi="Aptos"/>
          <w:szCs w:val="24"/>
        </w:rPr>
        <w:t>actascieduc.v</w:t>
      </w:r>
      <w:proofErr w:type="gramEnd"/>
      <w:r w:rsidRPr="006F00D9">
        <w:rPr>
          <w:rFonts w:ascii="Aptos" w:hAnsi="Aptos"/>
          <w:szCs w:val="24"/>
        </w:rPr>
        <w:t>37i1.23680. Acesso em 18 ago. 2025.</w:t>
      </w:r>
    </w:p>
    <w:p w14:paraId="3C405806" w14:textId="77777777" w:rsidR="00964AD2" w:rsidRPr="006F00D9" w:rsidRDefault="00964AD2" w:rsidP="00964AD2">
      <w:pPr>
        <w:pStyle w:val="PTT16Referncias"/>
        <w:rPr>
          <w:rFonts w:ascii="Aptos" w:hAnsi="Aptos"/>
          <w:szCs w:val="24"/>
        </w:rPr>
      </w:pPr>
      <w:r w:rsidRPr="006F00D9">
        <w:rPr>
          <w:rFonts w:ascii="Aptos" w:hAnsi="Aptos"/>
          <w:szCs w:val="24"/>
          <w:lang w:val="es-419"/>
        </w:rPr>
        <w:t xml:space="preserve">GHEORGHIU, </w:t>
      </w:r>
      <w:proofErr w:type="spellStart"/>
      <w:r w:rsidRPr="006F00D9">
        <w:rPr>
          <w:rFonts w:ascii="Aptos" w:hAnsi="Aptos"/>
          <w:szCs w:val="24"/>
          <w:lang w:val="es-419"/>
        </w:rPr>
        <w:t>Mihaï</w:t>
      </w:r>
      <w:proofErr w:type="spellEnd"/>
      <w:r w:rsidRPr="006F00D9">
        <w:rPr>
          <w:rFonts w:ascii="Aptos" w:hAnsi="Aptos"/>
          <w:szCs w:val="24"/>
          <w:lang w:val="es-419"/>
        </w:rPr>
        <w:t xml:space="preserve"> Dinu; GRUSON, Pascale; VARI, Judith. </w:t>
      </w:r>
      <w:r w:rsidRPr="006F00D9">
        <w:rPr>
          <w:rFonts w:ascii="Aptos" w:hAnsi="Aptos"/>
          <w:szCs w:val="24"/>
        </w:rPr>
        <w:t>Trocas intergeracionais e construção de fronteiras nas experiências educativas das classes médias. </w:t>
      </w:r>
      <w:r w:rsidRPr="006F00D9">
        <w:rPr>
          <w:rFonts w:ascii="Aptos" w:hAnsi="Aptos"/>
          <w:b/>
          <w:bCs/>
          <w:szCs w:val="24"/>
        </w:rPr>
        <w:t>Educação e Sociedade</w:t>
      </w:r>
      <w:r w:rsidRPr="006F00D9">
        <w:rPr>
          <w:rFonts w:ascii="Aptos" w:hAnsi="Aptos"/>
          <w:szCs w:val="24"/>
        </w:rPr>
        <w:t>, Campinas-SP, vol. 29, n. 103, p. 377-399, 2008. DOI: https://doi.org/10.1590/S0101-73302008000200005. Acesso em 18 ago. 2025.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964AD2" w:rsidRPr="002678FE" w14:paraId="6F3A9E4F" w14:textId="77777777" w:rsidTr="00FD5E27">
        <w:tc>
          <w:tcPr>
            <w:tcW w:w="5000" w:type="pct"/>
          </w:tcPr>
          <w:p w14:paraId="0B7DABF5" w14:textId="0345A38C" w:rsidR="00964AD2" w:rsidRPr="006F00D9" w:rsidRDefault="00964AD2" w:rsidP="00FD5E27">
            <w:pPr>
              <w:rPr>
                <w:rFonts w:ascii="Aptos" w:hAnsi="Aptos" w:cs="Arial"/>
                <w:szCs w:val="24"/>
                <w:lang w:val="pt-BR"/>
              </w:rPr>
            </w:pPr>
            <w:r w:rsidRPr="006F00D9">
              <w:rPr>
                <w:rFonts w:ascii="Aptos" w:hAnsi="Aptos" w:cs="Arial"/>
                <w:szCs w:val="24"/>
                <w:lang w:val="pt-BR"/>
              </w:rPr>
              <w:lastRenderedPageBreak/>
              <w:t xml:space="preserve">Em “Referências”, deve ser detalhada obra citada no texto. Para referenciar obra citada, devem ser observadas as orientações constantes da seção 4.11 do capítulo 4 do </w:t>
            </w:r>
            <w:hyperlink r:id="rId12" w:history="1">
              <w:r w:rsidRPr="006F00D9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Guia de editoração do Tribunal de Contas da União</w:t>
              </w:r>
            </w:hyperlink>
            <w:r w:rsidRPr="006F00D9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7B6B9DC3" w14:textId="2A903EAD" w:rsidR="00B71520" w:rsidRPr="00B14F85" w:rsidRDefault="00B71520" w:rsidP="009F665A">
      <w:pPr>
        <w:pStyle w:val="ARTGjSeoNvel1"/>
        <w:jc w:val="both"/>
        <w:rPr>
          <w:rFonts w:ascii="Aptos" w:hAnsi="Aptos"/>
          <w:b w:val="0"/>
          <w:color w:val="auto"/>
        </w:rPr>
      </w:pPr>
      <w:r w:rsidRPr="00B71520">
        <w:rPr>
          <w:rFonts w:ascii="Aptos" w:hAnsi="Aptos"/>
          <w:b w:val="0"/>
          <w:color w:val="auto"/>
        </w:rPr>
        <w:t>As declarações a seguir são de preenchimento obrigatório e serão publicadas juntamente com o trabalho.</w:t>
      </w:r>
    </w:p>
    <w:p w14:paraId="35505794" w14:textId="1861CFBF" w:rsidR="009F665A" w:rsidRPr="000858F1" w:rsidRDefault="009F665A" w:rsidP="009F665A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>CONTRIBUIÇÃO DE AUTORIA (</w:t>
      </w:r>
      <w:proofErr w:type="spellStart"/>
      <w:r w:rsidRPr="000858F1">
        <w:rPr>
          <w:rFonts w:ascii="Aptos" w:hAnsi="Aptos"/>
          <w:bCs/>
        </w:rPr>
        <w:t>CRedit</w:t>
      </w:r>
      <w:proofErr w:type="spellEnd"/>
      <w:r w:rsidRPr="000858F1">
        <w:rPr>
          <w:rFonts w:ascii="Aptos" w:hAnsi="Aptos"/>
          <w:bCs/>
        </w:rPr>
        <w:t xml:space="preserve">)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79" w:type="pct"/>
        <w:tblInd w:w="108" w:type="dxa"/>
        <w:tblLook w:val="04A0" w:firstRow="1" w:lastRow="0" w:firstColumn="1" w:lastColumn="0" w:noHBand="0" w:noVBand="1"/>
      </w:tblPr>
      <w:tblGrid>
        <w:gridCol w:w="9355"/>
      </w:tblGrid>
      <w:tr w:rsidR="009F665A" w:rsidRPr="002678FE" w14:paraId="4077C994" w14:textId="77777777" w:rsidTr="00B03E51">
        <w:tc>
          <w:tcPr>
            <w:tcW w:w="5000" w:type="pct"/>
          </w:tcPr>
          <w:p w14:paraId="663CAB85" w14:textId="77777777" w:rsidR="009F665A" w:rsidRPr="001D75AA" w:rsidRDefault="009F665A" w:rsidP="00B03E51">
            <w:pPr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 xml:space="preserve">O autor deve informar, de forma precisa, contribuição individual realizada no desenvolvimento do manuscrito, em conformidade com a taxonomia </w:t>
            </w:r>
            <w:proofErr w:type="spellStart"/>
            <w:r w:rsidRPr="000858F1">
              <w:rPr>
                <w:rFonts w:ascii="Aptos" w:hAnsi="Aptos" w:cs="Arial"/>
                <w:szCs w:val="24"/>
                <w:lang w:val="pt-BR"/>
              </w:rPr>
              <w:t>Contributor</w:t>
            </w:r>
            <w:proofErr w:type="spellEnd"/>
            <w:r w:rsidRPr="000858F1">
              <w:rPr>
                <w:rFonts w:ascii="Aptos" w:hAnsi="Aptos" w:cs="Arial"/>
                <w:szCs w:val="24"/>
                <w:lang w:val="pt-BR"/>
              </w:rPr>
              <w:t xml:space="preserve"> Roles </w:t>
            </w:r>
            <w:proofErr w:type="spellStart"/>
            <w:r w:rsidRPr="000858F1">
              <w:rPr>
                <w:rFonts w:ascii="Aptos" w:hAnsi="Aptos" w:cs="Arial"/>
                <w:szCs w:val="24"/>
                <w:lang w:val="pt-BR"/>
              </w:rPr>
              <w:t>Taxonomy</w:t>
            </w:r>
            <w:proofErr w:type="spellEnd"/>
            <w:r w:rsidRPr="000858F1">
              <w:rPr>
                <w:rFonts w:ascii="Aptos" w:hAnsi="Aptos" w:cs="Arial"/>
                <w:szCs w:val="24"/>
                <w:lang w:val="pt-BR"/>
              </w:rPr>
              <w:t xml:space="preserve"> (</w:t>
            </w:r>
            <w:proofErr w:type="spellStart"/>
            <w:r w:rsidRPr="000858F1">
              <w:rPr>
                <w:rFonts w:ascii="Aptos" w:hAnsi="Aptos" w:cs="Arial"/>
                <w:szCs w:val="24"/>
                <w:lang w:val="pt-BR"/>
              </w:rPr>
              <w:t>CRediT</w:t>
            </w:r>
            <w:proofErr w:type="spellEnd"/>
            <w:r w:rsidRPr="000858F1">
              <w:rPr>
                <w:rFonts w:ascii="Aptos" w:hAnsi="Aptos" w:cs="Arial"/>
                <w:szCs w:val="24"/>
                <w:lang w:val="pt-BR"/>
              </w:rPr>
              <w:t>).</w:t>
            </w:r>
            <w:r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Pr="001D75AA">
              <w:rPr>
                <w:rFonts w:ascii="Aptos" w:hAnsi="Aptos"/>
                <w:szCs w:val="24"/>
                <w:lang w:val="pt-BR"/>
              </w:rPr>
              <w:t>Para essa finalidade, devem ser consideradas as categorias de contribuição descritas a seguir.</w:t>
            </w:r>
          </w:p>
          <w:p w14:paraId="408D0218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Concepção → cria a ideia e define o objetivo do estudo</w:t>
            </w:r>
          </w:p>
          <w:p w14:paraId="7C961CBF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Metodologia → define método e procedimento adotado</w:t>
            </w:r>
          </w:p>
          <w:p w14:paraId="25D9B6E9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Investigação → realiza experimento ou coleta de dado</w:t>
            </w:r>
          </w:p>
          <w:p w14:paraId="2C4AD54C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Curadoria de dado → organiza, trata e prepara dado</w:t>
            </w:r>
          </w:p>
          <w:p w14:paraId="4DE5977B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Análise formal → faz análise estatística ou matemática</w:t>
            </w:r>
          </w:p>
          <w:p w14:paraId="7BF11F79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Software → desenvolve ou utiliza código/programa para a pesquisa</w:t>
            </w:r>
          </w:p>
          <w:p w14:paraId="6C516455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Redação original → escreve a primeira versão de trabalho</w:t>
            </w:r>
          </w:p>
          <w:p w14:paraId="098308FE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Revisão e edição → revisa, corrige e melhora o texto</w:t>
            </w:r>
          </w:p>
          <w:p w14:paraId="02FCB259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Administração do projeto → gerencia o andamento de projeto</w:t>
            </w:r>
          </w:p>
          <w:p w14:paraId="3352AB0B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Supervisão → orienta e lidera a equipe</w:t>
            </w:r>
          </w:p>
          <w:p w14:paraId="05788D02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Aquisição de financiamento → consegue recurso financeiro</w:t>
            </w:r>
          </w:p>
          <w:p w14:paraId="7CC63F31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Recurso → fornece material, equipamento ou dado</w:t>
            </w:r>
          </w:p>
          <w:p w14:paraId="5C734737" w14:textId="77777777" w:rsidR="009F665A" w:rsidRPr="000858F1" w:rsidRDefault="009F665A" w:rsidP="00B03E5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Validação → verifica a qualidade e confiabilidade de resultado</w:t>
            </w:r>
          </w:p>
          <w:p w14:paraId="4D7FF21B" w14:textId="77777777" w:rsidR="009F665A" w:rsidRPr="000858F1" w:rsidRDefault="009F665A" w:rsidP="00B03E51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Visualização → cria gráfico, figura e apresentação de dado</w:t>
            </w:r>
          </w:p>
        </w:tc>
      </w:tr>
    </w:tbl>
    <w:p w14:paraId="4E7D0F74" w14:textId="77777777" w:rsidR="009F665A" w:rsidRPr="000858F1" w:rsidRDefault="009F665A" w:rsidP="009F665A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FINANCIAMENTO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9F665A" w:rsidRPr="002678FE" w14:paraId="11FF963A" w14:textId="77777777" w:rsidTr="00B03E51">
        <w:tc>
          <w:tcPr>
            <w:tcW w:w="5000" w:type="pct"/>
          </w:tcPr>
          <w:p w14:paraId="2EC6A311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9F665A">
              <w:rPr>
                <w:rFonts w:ascii="Aptos" w:hAnsi="Aptos" w:cs="Arial"/>
                <w:szCs w:val="24"/>
                <w:lang w:val="pt-BR"/>
              </w:rPr>
              <w:lastRenderedPageBreak/>
              <w:t xml:space="preserve">O autor deve informar fonte de financiamento, apoio institucional, bolsa, auxílio ou outro mecanismo de fomento que contribuiu para o desenvolvimento do trabalho. </w:t>
            </w:r>
            <w:r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156A996C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358C7A55" w14:textId="77777777" w:rsidR="009F665A" w:rsidRPr="000858F1" w:rsidRDefault="009F665A">
            <w:pPr>
              <w:numPr>
                <w:ilvl w:val="0"/>
                <w:numId w:val="17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 trabalho não recebeu recurso financeiro ou apoio institucional para sua realização.</w:t>
            </w:r>
          </w:p>
          <w:p w14:paraId="693DEE43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"Esta pesquisa não recebeu financiamento ou apoio específico de agência de fomento, instituição pública ou privada, empresa ou organização sem fins lucrativos."</w:t>
            </w:r>
          </w:p>
          <w:p w14:paraId="07EA62F3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45E2B940" w14:textId="77777777" w:rsidR="009F665A" w:rsidRPr="000858F1" w:rsidRDefault="009F665A">
            <w:pPr>
              <w:numPr>
                <w:ilvl w:val="0"/>
                <w:numId w:val="17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Existência de financiamento, bolsa ou apoio institucional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houve concessão de recurso financeiro, bolsa, infraestrutura, acesso a dados, suporte técnico, recurso tecnológico ou outro apoio relevante.</w:t>
            </w:r>
          </w:p>
          <w:p w14:paraId="25E9B633" w14:textId="77777777" w:rsidR="009F665A" w:rsidRPr="009F665A" w:rsidRDefault="009F665A" w:rsidP="00B03E51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“Esta pesquisa recebeu apoio de [nome da instituição financiadora], na forma de [descrever financiamento, bolsa, infraestrutura, acesso a dado ou outro apoio], no âmbito de [programa, edital ou ação de fomento], processo [número]. A instituição financiadora/apoiadora participou de [descrever a etapa ou a atividade], especialmente em [planejamento, desenvolvimento, coleta de dados, análise ou outra atividade pertinente].” ou “Esta pesquisa recebeu apoio de [nome da instituição financiadora], na forma de [descrever financiamento, bolsa, infraestrutura, acesso a dado ou outro apoio], no âmbito de [programa, edital ou ação de fomento], processo [número]. A instituição financiadora/apoiadora não participou da concepção da pesquisa, da análise dos resultados, da elaboração do manuscrito ou da decisão de submissão do trabalho.”</w:t>
            </w:r>
          </w:p>
        </w:tc>
      </w:tr>
    </w:tbl>
    <w:p w14:paraId="1532DE6E" w14:textId="062545F1" w:rsidR="009F665A" w:rsidRPr="000858F1" w:rsidRDefault="009F665A" w:rsidP="009F665A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CONFLITO DE INTERESSES </w:t>
      </w:r>
      <w:r w:rsidR="00B5380A">
        <w:rPr>
          <w:rFonts w:ascii="Aptos" w:hAnsi="Aptos"/>
          <w:bCs/>
        </w:rPr>
        <w:t>(</w:t>
      </w:r>
      <w:r w:rsidRPr="000858F1">
        <w:rPr>
          <w:rFonts w:ascii="Aptos" w:hAnsi="Aptos"/>
        </w:rPr>
        <w:t>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9F665A" w:rsidRPr="002678FE" w14:paraId="2CE7FF98" w14:textId="77777777" w:rsidTr="00B03E51">
        <w:tc>
          <w:tcPr>
            <w:tcW w:w="5000" w:type="pct"/>
          </w:tcPr>
          <w:p w14:paraId="5B8BCDA5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O autor deve informar a existência ou inexistência de conflito de interesses.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Podem ser utilizados, dentre outros, os modelos de declaração relacionados a seguir.</w:t>
            </w:r>
          </w:p>
          <w:p w14:paraId="1D5D08D0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1527CD2F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não há relação ou circunstância que possa ter comprometido a independência do trabalho.</w:t>
            </w:r>
          </w:p>
          <w:p w14:paraId="32F751B3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“Declaro não possuir conflito de interesses relacionado ao desenvolvimento, aos resultados ou à publicação deste trabalho.”</w:t>
            </w:r>
          </w:p>
          <w:p w14:paraId="550620C2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67239F6C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Existência de conflito de interesses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há vínculo, relação ou circunstância que pode ter influenciado o desenvolvimento ou a interpretação da pesquisa.</w:t>
            </w:r>
          </w:p>
          <w:p w14:paraId="5CA7D01E" w14:textId="77777777" w:rsidR="009F665A" w:rsidRPr="009F665A" w:rsidRDefault="009F665A" w:rsidP="00B03E51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“Declaro a existência de potencial conflito de interesses em razão de [descrever vínculo, relação ou circunstância], relacionado a [descrever relação com o objeto da pesquisa].”</w:t>
            </w:r>
          </w:p>
        </w:tc>
      </w:tr>
    </w:tbl>
    <w:p w14:paraId="5B4524E3" w14:textId="77777777" w:rsidR="009F665A" w:rsidRPr="000858F1" w:rsidRDefault="009F665A" w:rsidP="009F665A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lastRenderedPageBreak/>
        <w:t xml:space="preserve">DISPONIBILIDADE DOS DADOS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9F665A" w:rsidRPr="002678FE" w14:paraId="13E9A110" w14:textId="77777777" w:rsidTr="00B03E51">
        <w:tc>
          <w:tcPr>
            <w:tcW w:w="5000" w:type="pct"/>
          </w:tcPr>
          <w:p w14:paraId="06A4FAED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9F665A">
              <w:rPr>
                <w:rFonts w:ascii="Aptos" w:hAnsi="Aptos" w:cs="Arial"/>
                <w:szCs w:val="24"/>
                <w:lang w:val="pt-BR"/>
              </w:rPr>
              <w:t xml:space="preserve">O autor deve informar se dado de pesquisa foi previamente disponibilizado, indicando, quando aplicável, nome de repositório, identificador digital, link de acesso e demais informações pertinentes. Deve ser informada condição de disponibilidade do dado, material, código, instrumento ou outro conteúdo utilizado na pesquisa. </w:t>
            </w:r>
            <w:r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023AFD24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2C0DF38B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a pesquisa não envolve geração, coleta ou análise de dados.</w:t>
            </w:r>
          </w:p>
          <w:p w14:paraId="2E44EE72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 compartilhamento de dados não se aplica a este trabalho, pois nenhum dado novo foi criado ou analisado.”</w:t>
            </w:r>
          </w:p>
          <w:p w14:paraId="257C58D1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2E6815C1" w14:textId="77777777" w:rsidR="009F665A" w:rsidRPr="000858F1" w:rsidRDefault="009F665A">
            <w:pPr>
              <w:numPr>
                <w:ilvl w:val="0"/>
                <w:numId w:val="17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Dados incluídos no artigo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necessários à compreensão dos resultados estão no artigo ou em material complementar.</w:t>
            </w:r>
          </w:p>
          <w:p w14:paraId="6A17600F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necessários à compreensão dos resultados desta pesquisa estão disponíveis no próprio trabalho e/ou em seu material complementar.”</w:t>
            </w:r>
          </w:p>
          <w:p w14:paraId="1DCCFC36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5BF47882" w14:textId="77777777" w:rsidR="009F665A" w:rsidRPr="000858F1" w:rsidRDefault="009F665A">
            <w:pPr>
              <w:numPr>
                <w:ilvl w:val="0"/>
                <w:numId w:val="17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Existência de dados em repositório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estão abertos e foram depositados em repositório confiável.</w:t>
            </w:r>
          </w:p>
          <w:p w14:paraId="4CC00BB6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que suportam os resultados deste estudo estão disponíveis em [nome do repositório], com DOI: [inserir DOI], podendo ser acessados por meio do link: [informar URL].”</w:t>
            </w:r>
          </w:p>
          <w:p w14:paraId="7E8E21F3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2DB96981" w14:textId="77777777" w:rsidR="009F665A" w:rsidRPr="000858F1" w:rsidRDefault="009F665A">
            <w:pPr>
              <w:numPr>
                <w:ilvl w:val="0"/>
                <w:numId w:val="17"/>
              </w:numPr>
              <w:spacing w:before="0"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Disponível mediante solicitação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não estão depositados em repositório público, mas podem ser fornecidos pelo autor mediante solicitação.</w:t>
            </w:r>
          </w:p>
          <w:p w14:paraId="3D114804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que suportam os resultados deste estudo estão disponíveis mediante solicitação ao autor correspondente.”</w:t>
            </w:r>
          </w:p>
          <w:p w14:paraId="5B04863C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579EA242" w14:textId="77777777" w:rsidR="009F665A" w:rsidRPr="000858F1" w:rsidRDefault="009F665A">
            <w:pPr>
              <w:numPr>
                <w:ilvl w:val="0"/>
                <w:numId w:val="17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Acesso restrito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há limitação legal, ética, institucional ou contratual para disponibilização pública dos dados.</w:t>
            </w:r>
          </w:p>
          <w:p w14:paraId="7BC39E7B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utilizados nesta pesquisa possuem acesso restrito em razão de [indicar justificativa], observadas as condições aplicáveis para acesso e reutilização.”</w:t>
            </w:r>
          </w:p>
          <w:p w14:paraId="1AA3D317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19E5DD51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Sob responsabilidade de terceiros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pertencem ou estão sob custódia de outra instituição.</w:t>
            </w:r>
          </w:p>
          <w:p w14:paraId="22683C9A" w14:textId="77777777" w:rsidR="009F665A" w:rsidRPr="009F665A" w:rsidRDefault="009F665A" w:rsidP="00B03E51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utilizados nesta pesquisa estão sob responsabilidade de [nome da instituição responsável], sendo o acesso condicionado às regras e às autorizações estabelecidas pela instituição detentora.”</w:t>
            </w:r>
          </w:p>
        </w:tc>
      </w:tr>
    </w:tbl>
    <w:p w14:paraId="04D4905F" w14:textId="77777777" w:rsidR="009F665A" w:rsidRPr="000858F1" w:rsidRDefault="009F665A" w:rsidP="009F665A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APROVAÇÃO ÉTICA, SE APLICÁVEL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9F665A" w:rsidRPr="002678FE" w14:paraId="1AACE784" w14:textId="77777777" w:rsidTr="00B03E51">
        <w:tc>
          <w:tcPr>
            <w:tcW w:w="5000" w:type="pct"/>
          </w:tcPr>
          <w:p w14:paraId="69B350C5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lastRenderedPageBreak/>
              <w:t>O autor deve informar, quando aplicável, a aprovação de pesquisa por comitê de ética em pesquisa ou instância equivalente.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Podem ser utilizados, dentre outros, os modelos de declaração relacionados a seguir.</w:t>
            </w:r>
          </w:p>
          <w:p w14:paraId="1F2E819E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562F3B07" w14:textId="77777777" w:rsidR="009F665A" w:rsidRPr="000858F1" w:rsidRDefault="009F665A">
            <w:pPr>
              <w:pStyle w:val="PargrafodaLista"/>
              <w:numPr>
                <w:ilvl w:val="0"/>
                <w:numId w:val="18"/>
              </w:numPr>
              <w:spacing w:before="0"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 ou não exige aprovação ética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a pesquisa não envolve procedimento, dado ou participante sujeito a avaliação ética ou quando, embora envolva elementos que poderiam demandar análise ética, a natureza da pesquisa dispensa a aprovação por comitê ou instância ética competente.</w:t>
            </w:r>
          </w:p>
          <w:p w14:paraId="6CF850F5" w14:textId="77777777" w:rsidR="009F665A" w:rsidRPr="000858F1" w:rsidRDefault="009F665A" w:rsidP="00B03E51">
            <w:pPr>
              <w:spacing w:before="0"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 xml:space="preserve">“Esta pesquisa não envolve procedimento, dado ou participante que exige aprovação ética ou, por sua natureza, não está sujeita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a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 aprovação por comitê ou instância ética competente.”</w:t>
            </w:r>
          </w:p>
          <w:p w14:paraId="0D46C9E8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6FBC8958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Pesquisa aprovada por comitê ou instância ética competente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a pesquisa foi submetida a órgão responsável por avaliação ética e foi aprovada previamente por ele.</w:t>
            </w:r>
          </w:p>
          <w:p w14:paraId="2EEDDA6C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“Esta pesquisa foi aprovada por [nome do comitê ou instância ética competente], conforme parecer/autorização [número], emitido em [data].”</w:t>
            </w:r>
          </w:p>
          <w:p w14:paraId="75E138F9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5C539D32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Pesquisa com utilização de dado secundário ou base existente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foi utilizado dado, documento ou base previamente constituída, observados os requisitos éticos e legais aplicáveis.</w:t>
            </w:r>
          </w:p>
          <w:p w14:paraId="0EC26102" w14:textId="77777777" w:rsidR="009F665A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“Esta pesquisa utilizou dado secundário proveniente de [identificar fonte/base], observadas as normas éticas, legais e institucionais aplicáveis.”</w:t>
            </w:r>
          </w:p>
          <w:p w14:paraId="52103509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52CF73A8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ind w:left="714" w:hanging="357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Pesquisa com participação direta de pessoa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houve participação direta de pessoa e obtenção de consentimento, observados os procedimentos éticos aplicáveis.</w:t>
            </w:r>
          </w:p>
          <w:p w14:paraId="7B94E89E" w14:textId="77777777" w:rsidR="009F665A" w:rsidRPr="009F665A" w:rsidRDefault="009F665A" w:rsidP="00B03E51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participantes da pesquisa foram informados sobre os objetivos do estudo e manifestaram consentimento para participação, conforme procedimentos éticos aplicáveis.”</w:t>
            </w:r>
          </w:p>
        </w:tc>
      </w:tr>
    </w:tbl>
    <w:p w14:paraId="763A7F01" w14:textId="716CD903" w:rsidR="009F665A" w:rsidRPr="000858F1" w:rsidRDefault="009F665A" w:rsidP="009F665A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PUBLICAÇÃO DE PREPRINT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9F665A" w:rsidRPr="002678FE" w14:paraId="2A9FED9A" w14:textId="77777777" w:rsidTr="00B03E51">
        <w:tc>
          <w:tcPr>
            <w:tcW w:w="5000" w:type="pct"/>
          </w:tcPr>
          <w:p w14:paraId="3D273137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9C31E7">
              <w:rPr>
                <w:rFonts w:ascii="Aptos" w:hAnsi="Aptos"/>
                <w:szCs w:val="24"/>
                <w:lang w:val="pt-BR"/>
              </w:rPr>
              <w:t>O autor deve informar se o manuscrito foi previamente disponibilizado em servidor de</w:t>
            </w:r>
            <w:r>
              <w:rPr>
                <w:rFonts w:ascii="Aptos" w:hAnsi="Aptos"/>
                <w:szCs w:val="24"/>
                <w:lang w:val="pt-BR"/>
              </w:rPr>
              <w:t xml:space="preserve"> </w:t>
            </w:r>
            <w:proofErr w:type="spellStart"/>
            <w:r w:rsidRPr="009C31E7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9C31E7">
              <w:rPr>
                <w:rFonts w:ascii="Aptos" w:hAnsi="Aptos"/>
                <w:szCs w:val="24"/>
                <w:lang w:val="pt-BR"/>
              </w:rPr>
              <w:t>, indicando, quando aplicável, nome d</w:t>
            </w:r>
            <w:r>
              <w:rPr>
                <w:rFonts w:ascii="Aptos" w:hAnsi="Aptos"/>
                <w:szCs w:val="24"/>
                <w:lang w:val="pt-BR"/>
              </w:rPr>
              <w:t xml:space="preserve">o </w:t>
            </w:r>
            <w:r w:rsidRPr="009C31E7">
              <w:rPr>
                <w:rFonts w:ascii="Aptos" w:hAnsi="Aptos"/>
                <w:szCs w:val="24"/>
                <w:lang w:val="pt-BR"/>
              </w:rPr>
              <w:t>repositório, identificador digital, link de acesso e demais informações pertinentes.</w:t>
            </w:r>
            <w:r>
              <w:rPr>
                <w:rFonts w:ascii="Aptos" w:hAnsi="Aptos"/>
                <w:szCs w:val="24"/>
                <w:lang w:val="pt-BR"/>
              </w:rPr>
              <w:t xml:space="preserve"> </w:t>
            </w:r>
            <w:r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2397DB88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13CDAE00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 trabalho não foi disponibilizado previamente em servidor ou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.</w:t>
            </w:r>
          </w:p>
          <w:p w14:paraId="5498F550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 xml:space="preserve">“Este trabalho não foi disponibilizado previamente em servidor ou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.”</w:t>
            </w:r>
          </w:p>
          <w:p w14:paraId="0B07EA90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49BE4A63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 xml:space="preserve">Existência de versão em </w:t>
            </w:r>
            <w:proofErr w:type="spellStart"/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 – quando o trabalho foi disponibilizado previamente em servidor ou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.</w:t>
            </w:r>
          </w:p>
          <w:p w14:paraId="24389B06" w14:textId="77777777" w:rsidR="009F665A" w:rsidRPr="009F665A" w:rsidRDefault="009F665A" w:rsidP="00B03E51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 xml:space="preserve">“Uma versão preliminar deste trabalho foi disponibilizada previamente na plataforma [nome da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], sob o identificador [DOI ou outro identificador persistente], podendo ser acessada por meio do link: [link]. A versão submetida/publicada deste trabalho apresenta atualização em relação ao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 anteriormente disponibilizado, incluindo [descrever principais alterações, quando pertinente].” ou “Uma versão preliminar deste trabalho foi disponibilizada previamente na plataforma [nome da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], sob o identificador [DOI ou outro identificador persistente], podendo ser acessada por meio do link: [link]. Este trabalho corresponde à versão revisada e publicada do manuscrito anteriormente disponibilizado.”</w:t>
            </w:r>
          </w:p>
        </w:tc>
      </w:tr>
    </w:tbl>
    <w:p w14:paraId="546AFE2B" w14:textId="77777777" w:rsidR="009F665A" w:rsidRPr="000858F1" w:rsidRDefault="009F665A" w:rsidP="009F665A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lastRenderedPageBreak/>
        <w:t xml:space="preserve">USO DE IA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9F665A" w:rsidRPr="002678FE" w14:paraId="14396616" w14:textId="77777777" w:rsidTr="00B03E51">
        <w:tc>
          <w:tcPr>
            <w:tcW w:w="5000" w:type="pct"/>
          </w:tcPr>
          <w:p w14:paraId="27A58D91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9C107A">
              <w:rPr>
                <w:rFonts w:ascii="Aptos" w:hAnsi="Aptos" w:cs="Arial"/>
                <w:szCs w:val="24"/>
                <w:lang w:val="pt-BR"/>
              </w:rPr>
              <w:t>O autor deve declarar eventual utilização de ferramenta de inteligência artificial na elaboração do manuscrito e especificar a finalidade d</w:t>
            </w:r>
            <w:r>
              <w:rPr>
                <w:rFonts w:ascii="Aptos" w:hAnsi="Aptos" w:cs="Arial"/>
                <w:szCs w:val="24"/>
                <w:lang w:val="pt-BR"/>
              </w:rPr>
              <w:t>o</w:t>
            </w:r>
            <w:r w:rsidRPr="009C107A">
              <w:rPr>
                <w:rFonts w:ascii="Aptos" w:hAnsi="Aptos" w:cs="Arial"/>
                <w:szCs w:val="24"/>
                <w:lang w:val="pt-BR"/>
              </w:rPr>
              <w:t xml:space="preserve"> uso. </w:t>
            </w:r>
            <w:r w:rsidRPr="009F665A">
              <w:rPr>
                <w:rFonts w:ascii="Aptos" w:hAnsi="Aptos" w:cs="Arial"/>
                <w:szCs w:val="24"/>
                <w:lang w:val="pt-BR"/>
              </w:rPr>
              <w:t xml:space="preserve">Ferramenta de inteligência artificial não pode ser indicada como autora de trabalho. </w:t>
            </w:r>
            <w:r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1534B444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21F45E36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nenhuma ferramenta de inteligência artificial generativa foi utilizada no desenvolvimento do trabalho.</w:t>
            </w:r>
          </w:p>
          <w:p w14:paraId="36CEF85D" w14:textId="77777777" w:rsidR="009F665A" w:rsidRPr="000858F1" w:rsidRDefault="009F665A" w:rsidP="00B03E5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“Não foi utilizada ferramenta de inteligência artificial generativa no desenvolvimento deste trabalho.”</w:t>
            </w:r>
          </w:p>
          <w:p w14:paraId="3D1ACAD9" w14:textId="77777777" w:rsidR="009F665A" w:rsidRPr="000858F1" w:rsidRDefault="009F665A" w:rsidP="00B03E5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47E4B01D" w14:textId="77777777" w:rsidR="009F665A" w:rsidRPr="000858F1" w:rsidRDefault="009F665A">
            <w:pPr>
              <w:numPr>
                <w:ilvl w:val="0"/>
                <w:numId w:val="18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Uso de inteligência artificial generativa como apoio à redação ou revisão textual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foi utilizada ferramenta de inteligência artificial para auxiliar na organização, no desenvolvimento, no aprimoramento ou na revisão da linguagem do texto ou para a produção ou o processamento de elementos utilizados na pesquisa.</w:t>
            </w:r>
          </w:p>
          <w:p w14:paraId="2B4514BD" w14:textId="77777777" w:rsidR="009F665A" w:rsidRPr="009F665A" w:rsidRDefault="009F665A" w:rsidP="00B03E51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“Foi utilizada ferramenta de inteligência artificial generativa, especificamente [nome da ferramenta], para [descrever a finalidade], sem substituição da análise crítica e da responsabilidade integral do autor pela versão final do trabalho publicado.”</w:t>
            </w:r>
          </w:p>
        </w:tc>
      </w:tr>
    </w:tbl>
    <w:p w14:paraId="790E2225" w14:textId="77777777" w:rsidR="009F665A" w:rsidRDefault="009F665A" w:rsidP="009F665A">
      <w:pPr>
        <w:rPr>
          <w:rFonts w:ascii="Aptos" w:hAnsi="Aptos" w:cs="Arial"/>
          <w:szCs w:val="24"/>
          <w:lang w:val="pt-BR"/>
        </w:rPr>
      </w:pPr>
    </w:p>
    <w:p w14:paraId="2E40E293" w14:textId="77777777" w:rsidR="009F665A" w:rsidRPr="000858F1" w:rsidRDefault="009F665A" w:rsidP="009F665A">
      <w:pPr>
        <w:rPr>
          <w:rFonts w:ascii="Aptos" w:hAnsi="Aptos" w:cs="Arial"/>
          <w:szCs w:val="24"/>
          <w:lang w:val="pt-BR"/>
        </w:rPr>
      </w:pPr>
      <w:r w:rsidRPr="000858F1">
        <w:rPr>
          <w:rFonts w:ascii="Aptos" w:hAnsi="Aptos" w:cs="Arial"/>
          <w:szCs w:val="24"/>
          <w:lang w:val="pt-BR"/>
        </w:rPr>
        <w:t>--------------------------------------------------------------------------------</w:t>
      </w:r>
    </w:p>
    <w:p w14:paraId="0A40E212" w14:textId="77777777" w:rsidR="009F665A" w:rsidRPr="00A82AFD" w:rsidRDefault="009F665A" w:rsidP="009F665A">
      <w:pPr>
        <w:rPr>
          <w:rFonts w:ascii="Aptos" w:hAnsi="Aptos" w:cs="Arial"/>
          <w:szCs w:val="24"/>
          <w:lang w:val="pt-BR"/>
        </w:rPr>
      </w:pPr>
    </w:p>
    <w:p w14:paraId="762D76A5" w14:textId="77777777" w:rsidR="009F665A" w:rsidRPr="000858F1" w:rsidRDefault="009F665A" w:rsidP="009F665A">
      <w:pPr>
        <w:pStyle w:val="PTT14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lastRenderedPageBreak/>
        <w:t xml:space="preserve">HISTÓRICO DE AVALIAÇÃO DE TRABALHO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5009" w:type="pct"/>
        <w:tblLook w:val="04A0" w:firstRow="1" w:lastRow="0" w:firstColumn="1" w:lastColumn="0" w:noHBand="0" w:noVBand="1"/>
      </w:tblPr>
      <w:tblGrid>
        <w:gridCol w:w="9411"/>
      </w:tblGrid>
      <w:tr w:rsidR="009F665A" w:rsidRPr="002678FE" w14:paraId="1CD9AC89" w14:textId="77777777" w:rsidTr="00905794">
        <w:trPr>
          <w:trHeight w:val="2948"/>
        </w:trPr>
        <w:tc>
          <w:tcPr>
            <w:tcW w:w="5000" w:type="pct"/>
          </w:tcPr>
          <w:p w14:paraId="492D9B4A" w14:textId="77777777" w:rsidR="009F665A" w:rsidRPr="000858F1" w:rsidRDefault="009F665A" w:rsidP="00D93E7C">
            <w:pPr>
              <w:pStyle w:val="NormalWeb"/>
              <w:spacing w:before="24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PARECERISTA A</w:t>
            </w:r>
          </w:p>
          <w:p w14:paraId="4C36D33C" w14:textId="77777777" w:rsidR="009D6EFB" w:rsidRDefault="009D6EFB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75AB4FC1" w14:textId="752CA159" w:rsidR="009F665A" w:rsidRPr="000858F1" w:rsidRDefault="009F665A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fará a inclusão do parecer do avaliador.</w:t>
            </w:r>
          </w:p>
          <w:p w14:paraId="481F9234" w14:textId="77777777" w:rsidR="009F665A" w:rsidRPr="000858F1" w:rsidRDefault="009F665A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7E38AEBA" w14:textId="77777777" w:rsidR="009F665A" w:rsidRPr="000858F1" w:rsidRDefault="009F665A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RESPOSTA DO AUTOR AO PARECERISTA</w:t>
            </w:r>
          </w:p>
          <w:p w14:paraId="6E2D00BF" w14:textId="77777777" w:rsidR="009D6EFB" w:rsidRDefault="009D6EFB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5F940D9B" w14:textId="6E528108" w:rsidR="009F665A" w:rsidRPr="000858F1" w:rsidRDefault="009F665A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fará a inclusão da resposta do autor ao parecerista, se h</w:t>
            </w:r>
            <w:r>
              <w:rPr>
                <w:rFonts w:ascii="Aptos" w:eastAsiaTheme="minorEastAsia" w:hAnsi="Aptos" w:cs="Arial"/>
                <w:lang w:eastAsia="en-US"/>
              </w:rPr>
              <w:t>ouve</w:t>
            </w:r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  <w:p w14:paraId="4DDACCD9" w14:textId="77777777" w:rsidR="009F665A" w:rsidRPr="000858F1" w:rsidRDefault="009F665A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5DF17CFE" w14:textId="77777777" w:rsidR="009F665A" w:rsidRPr="000858F1" w:rsidRDefault="009F665A" w:rsidP="00462A4E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 APÓS RESSUBMISSÃO</w:t>
            </w:r>
          </w:p>
          <w:p w14:paraId="5EA1D316" w14:textId="77777777" w:rsidR="009D6EFB" w:rsidRDefault="009D6EFB" w:rsidP="009D6EFB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14550626" w14:textId="4F828E81" w:rsidR="009F665A" w:rsidRPr="000858F1" w:rsidRDefault="009F665A" w:rsidP="00C55D4E">
            <w:pPr>
              <w:pStyle w:val="NormalWeb"/>
              <w:spacing w:before="0" w:beforeAutospacing="0" w:after="24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manifestação final do parecerista, em caso de </w:t>
            </w:r>
            <w:proofErr w:type="spellStart"/>
            <w:r w:rsidRPr="000858F1">
              <w:rPr>
                <w:rFonts w:ascii="Aptos" w:eastAsiaTheme="minorEastAsia" w:hAnsi="Aptos" w:cs="Arial"/>
                <w:lang w:eastAsia="en-US"/>
              </w:rPr>
              <w:t>ressubmissão</w:t>
            </w:r>
            <w:proofErr w:type="spellEnd"/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</w:tc>
      </w:tr>
    </w:tbl>
    <w:p w14:paraId="65BCB73E" w14:textId="77777777" w:rsidR="009F665A" w:rsidRPr="000858F1" w:rsidRDefault="009F665A" w:rsidP="009F665A">
      <w:pPr>
        <w:pStyle w:val="PTT13TextoGeral"/>
        <w:jc w:val="both"/>
        <w:rPr>
          <w:rFonts w:ascii="Aptos" w:hAnsi="Aptos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9F665A" w:rsidRPr="002678FE" w14:paraId="3E063670" w14:textId="77777777" w:rsidTr="00B03E51">
        <w:tc>
          <w:tcPr>
            <w:tcW w:w="5000" w:type="pct"/>
          </w:tcPr>
          <w:p w14:paraId="13CEBD90" w14:textId="77777777" w:rsidR="009F665A" w:rsidRPr="000858F1" w:rsidRDefault="009F665A" w:rsidP="00D175D9">
            <w:pPr>
              <w:pStyle w:val="NormalWeb"/>
              <w:spacing w:before="24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PARECERISTA B</w:t>
            </w:r>
          </w:p>
          <w:p w14:paraId="24E04913" w14:textId="77777777" w:rsidR="00C809C6" w:rsidRDefault="00C809C6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7D4AF056" w14:textId="28D23FA4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fará a inclusão do parecer do avaliador.</w:t>
            </w:r>
          </w:p>
          <w:p w14:paraId="3EF307D5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0C804223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RESPOSTA DO AUTOR AO PARECERISTA</w:t>
            </w:r>
          </w:p>
          <w:p w14:paraId="4533269A" w14:textId="77777777" w:rsidR="00C809C6" w:rsidRDefault="00C809C6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2F75DE55" w14:textId="4B60373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resposta do autor ao parecerista, se </w:t>
            </w:r>
            <w:r>
              <w:rPr>
                <w:rFonts w:ascii="Aptos" w:eastAsiaTheme="minorEastAsia" w:hAnsi="Aptos" w:cs="Arial"/>
                <w:lang w:eastAsia="en-US"/>
              </w:rPr>
              <w:t>houve</w:t>
            </w:r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  <w:p w14:paraId="57DF1D66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2577A693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 APÓS RESSUBMISSÃO</w:t>
            </w:r>
          </w:p>
          <w:p w14:paraId="3D1E90E4" w14:textId="77777777" w:rsidR="00C809C6" w:rsidRDefault="00C809C6" w:rsidP="00C809C6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7A3E2B0B" w14:textId="565CB1D1" w:rsidR="009F665A" w:rsidRPr="000858F1" w:rsidRDefault="009F665A" w:rsidP="00D175D9">
            <w:pPr>
              <w:pStyle w:val="NormalWeb"/>
              <w:spacing w:before="0" w:beforeAutospacing="0" w:after="24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manifestação final do parecerista, em caso de </w:t>
            </w:r>
            <w:proofErr w:type="spellStart"/>
            <w:r w:rsidRPr="000858F1">
              <w:rPr>
                <w:rFonts w:ascii="Aptos" w:eastAsiaTheme="minorEastAsia" w:hAnsi="Aptos" w:cs="Arial"/>
                <w:lang w:eastAsia="en-US"/>
              </w:rPr>
              <w:t>ressubmissão</w:t>
            </w:r>
            <w:proofErr w:type="spellEnd"/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</w:tc>
      </w:tr>
    </w:tbl>
    <w:p w14:paraId="0F6340D4" w14:textId="77777777" w:rsidR="009F665A" w:rsidRPr="000858F1" w:rsidRDefault="009F665A" w:rsidP="009F665A">
      <w:pPr>
        <w:pStyle w:val="PTT13TextoGeral"/>
        <w:jc w:val="both"/>
        <w:rPr>
          <w:rFonts w:ascii="Aptos" w:hAnsi="Aptos"/>
          <w:szCs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9F665A" w:rsidRPr="002678FE" w14:paraId="6475F0A6" w14:textId="77777777" w:rsidTr="00B03E51">
        <w:tc>
          <w:tcPr>
            <w:tcW w:w="9582" w:type="dxa"/>
          </w:tcPr>
          <w:p w14:paraId="6DBACC32" w14:textId="77777777" w:rsidR="009F665A" w:rsidRPr="000858F1" w:rsidRDefault="009F665A" w:rsidP="00D175D9">
            <w:pPr>
              <w:pStyle w:val="NormalWeb"/>
              <w:spacing w:before="24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PARECERISTA C</w:t>
            </w:r>
          </w:p>
          <w:p w14:paraId="3A722A3C" w14:textId="77777777" w:rsidR="00CC4284" w:rsidRDefault="00CC4284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3238896F" w14:textId="756EE5C8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fará a inclusão do parecer do avaliador.</w:t>
            </w:r>
          </w:p>
          <w:p w14:paraId="3DFD3720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36388B43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RESPOSTA DO AUTOR AO PARECERISTA</w:t>
            </w:r>
          </w:p>
          <w:p w14:paraId="30E2E810" w14:textId="77777777" w:rsidR="00CC4284" w:rsidRDefault="00CC4284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32434B81" w14:textId="48CB0DF2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resposta do autor ao parecerista, se </w:t>
            </w:r>
            <w:r>
              <w:rPr>
                <w:rFonts w:ascii="Aptos" w:eastAsiaTheme="minorEastAsia" w:hAnsi="Aptos" w:cs="Arial"/>
                <w:lang w:eastAsia="en-US"/>
              </w:rPr>
              <w:t>houve</w:t>
            </w:r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  <w:p w14:paraId="5AB45640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535DAC8A" w14:textId="77777777" w:rsidR="009F665A" w:rsidRPr="000858F1" w:rsidRDefault="009F665A" w:rsidP="00B03E51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 APÓS RESSUBMISSÃO</w:t>
            </w:r>
          </w:p>
          <w:p w14:paraId="31043427" w14:textId="77777777" w:rsidR="00CC4284" w:rsidRDefault="00CC4284" w:rsidP="00CC428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4BB11B6D" w14:textId="0BED7DEA" w:rsidR="009F665A" w:rsidRPr="000858F1" w:rsidRDefault="009F665A" w:rsidP="00D175D9">
            <w:pPr>
              <w:pStyle w:val="NormalWeb"/>
              <w:spacing w:before="0" w:beforeAutospacing="0" w:after="24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manifestação final do parecerista, em caso de </w:t>
            </w:r>
            <w:proofErr w:type="spellStart"/>
            <w:r w:rsidRPr="000858F1">
              <w:rPr>
                <w:rFonts w:ascii="Aptos" w:eastAsiaTheme="minorEastAsia" w:hAnsi="Aptos" w:cs="Arial"/>
                <w:lang w:eastAsia="en-US"/>
              </w:rPr>
              <w:t>ressubmissão</w:t>
            </w:r>
            <w:proofErr w:type="spellEnd"/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</w:tc>
      </w:tr>
    </w:tbl>
    <w:p w14:paraId="1B9DF828" w14:textId="77777777" w:rsidR="009F665A" w:rsidRPr="000858F1" w:rsidRDefault="009F665A" w:rsidP="009F665A">
      <w:pPr>
        <w:pStyle w:val="PTT13TextoGeral"/>
        <w:jc w:val="both"/>
        <w:rPr>
          <w:rFonts w:ascii="Aptos" w:hAnsi="Aptos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9F665A" w:rsidRPr="002678FE" w14:paraId="606D4C3D" w14:textId="77777777" w:rsidTr="00B03E51">
        <w:tc>
          <w:tcPr>
            <w:tcW w:w="5000" w:type="pct"/>
          </w:tcPr>
          <w:p w14:paraId="1645E6EF" w14:textId="77777777" w:rsidR="009F665A" w:rsidRPr="000858F1" w:rsidRDefault="009F665A" w:rsidP="00D175D9">
            <w:pPr>
              <w:pStyle w:val="NormalWeb"/>
              <w:spacing w:before="24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MANIFESTAÇÃO EDITORIAL, </w:t>
            </w:r>
            <w:r>
              <w:rPr>
                <w:rFonts w:ascii="Aptos" w:eastAsiaTheme="minorEastAsia" w:hAnsi="Aptos" w:cs="Arial"/>
                <w:lang w:eastAsia="en-US"/>
              </w:rPr>
              <w:t>se houve</w:t>
            </w:r>
          </w:p>
          <w:p w14:paraId="22E603EE" w14:textId="77777777" w:rsidR="00767CB4" w:rsidRDefault="00767CB4" w:rsidP="00767C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12B90E7B" w14:textId="5FD5A9F5" w:rsidR="009F665A" w:rsidRPr="000858F1" w:rsidRDefault="009F665A" w:rsidP="00D175D9">
            <w:pPr>
              <w:pStyle w:val="NormalWeb"/>
              <w:spacing w:before="0" w:beforeAutospacing="0" w:after="24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poderá incluir manifestação complementar sobre processo de avaliação, decisão editorial ou histórico do manuscrito, quando aplicável.</w:t>
            </w:r>
          </w:p>
        </w:tc>
      </w:tr>
    </w:tbl>
    <w:p w14:paraId="5C12ABE8" w14:textId="77777777" w:rsidR="009F665A" w:rsidRPr="000858F1" w:rsidRDefault="009F665A" w:rsidP="009F665A">
      <w:pPr>
        <w:rPr>
          <w:rFonts w:ascii="Aptos" w:hAnsi="Aptos" w:cs="Arial"/>
          <w:szCs w:val="24"/>
          <w:lang w:val="pt-BR"/>
        </w:rPr>
      </w:pPr>
    </w:p>
    <w:p w14:paraId="5359C4C3" w14:textId="77777777" w:rsidR="009F665A" w:rsidRDefault="009F665A" w:rsidP="009F665A">
      <w:pPr>
        <w:rPr>
          <w:rFonts w:ascii="Aptos" w:hAnsi="Aptos" w:cs="Arial"/>
          <w:szCs w:val="24"/>
          <w:lang w:val="pt-BR"/>
        </w:rPr>
      </w:pPr>
      <w:r w:rsidRPr="000858F1">
        <w:rPr>
          <w:rFonts w:ascii="Aptos" w:hAnsi="Aptos" w:cs="Arial"/>
          <w:szCs w:val="24"/>
          <w:lang w:val="pt-BR"/>
        </w:rPr>
        <w:t>APÊNDICE A — ORIENTAÇÕES EDITORIAIS COMPLEMENTARES</w:t>
      </w:r>
    </w:p>
    <w:p w14:paraId="35DE52BE" w14:textId="77777777" w:rsidR="009F665A" w:rsidRPr="000858F1" w:rsidRDefault="009F665A" w:rsidP="009F665A">
      <w:pPr>
        <w:rPr>
          <w:rFonts w:ascii="Aptos" w:hAnsi="Aptos" w:cs="Arial"/>
          <w:szCs w:val="24"/>
          <w:lang w:val="pt-BR"/>
        </w:rPr>
      </w:pPr>
    </w:p>
    <w:p w14:paraId="2D191E10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negrito, itálico, sublinha, letra minúscula e maiúscula, aspas, hífen, travessão, parênteses, colchetes</w:t>
      </w:r>
      <w:r w:rsidRPr="000858F1">
        <w:rPr>
          <w:rFonts w:ascii="Aptos" w:hAnsi="Aptos"/>
          <w:szCs w:val="24"/>
          <w:lang w:eastAsia="pt-BR"/>
        </w:rPr>
        <w:t xml:space="preserve"> e </w:t>
      </w:r>
      <w:r w:rsidRPr="000858F1">
        <w:rPr>
          <w:rFonts w:ascii="Aptos" w:hAnsi="Aptos"/>
          <w:b/>
          <w:bCs/>
          <w:szCs w:val="24"/>
          <w:lang w:eastAsia="pt-BR"/>
        </w:rPr>
        <w:t>barra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do capítulo 3 do </w:t>
      </w:r>
      <w:hyperlink r:id="rId13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  <w:r w:rsidRPr="000858F1">
          <w:rPr>
            <w:rStyle w:val="Hyperlink"/>
            <w:rFonts w:ascii="Aptos" w:eastAsia="Times New Roman" w:hAnsi="Aptos"/>
            <w:szCs w:val="24"/>
            <w:lang w:eastAsia="pt-BR"/>
          </w:rPr>
          <w:t>.</w:t>
        </w:r>
      </w:hyperlink>
    </w:p>
    <w:p w14:paraId="37A319E3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numeração progressiva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4.4 do capítulo 4 do </w:t>
      </w:r>
      <w:hyperlink r:id="rId14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0724FDA6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inserir </w:t>
      </w:r>
      <w:r w:rsidRPr="000858F1">
        <w:rPr>
          <w:rFonts w:ascii="Aptos" w:hAnsi="Aptos"/>
          <w:b/>
          <w:bCs/>
          <w:szCs w:val="24"/>
          <w:lang w:eastAsia="pt-BR"/>
        </w:rPr>
        <w:t>ilustração</w:t>
      </w:r>
      <w:r w:rsidRPr="000858F1">
        <w:rPr>
          <w:rFonts w:ascii="Aptos" w:hAnsi="Aptos"/>
          <w:szCs w:val="24"/>
          <w:lang w:eastAsia="pt-BR"/>
        </w:rPr>
        <w:t xml:space="preserve"> (fotografia, composição, imagem digital criada com ferramenta tecnológica, mapa, quadro, tabela, infográfico, dentre outras) no corpo do trabalho, devem ser observadas as orientações constantes da seção 4.7 do capítulo 4 do </w:t>
      </w:r>
      <w:hyperlink r:id="rId15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31237729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enumeração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4.8 do capítulo 4 do </w:t>
      </w:r>
      <w:hyperlink r:id="rId16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389F4007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lastRenderedPageBreak/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citação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4.9 do capítulo 4 do </w:t>
      </w:r>
      <w:hyperlink r:id="rId17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5068281B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nota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4.10 do capítulo 4 do </w:t>
      </w:r>
      <w:hyperlink r:id="rId18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46D76C4C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reduções</w:t>
      </w:r>
      <w:r w:rsidRPr="000858F1">
        <w:rPr>
          <w:rFonts w:ascii="Aptos" w:hAnsi="Aptos"/>
          <w:szCs w:val="24"/>
          <w:lang w:eastAsia="pt-BR"/>
        </w:rPr>
        <w:t xml:space="preserve"> (abreviação, abreviatura, sigla e símbolo) no corpo do trabalho, devem ser observadas as orientações constantes da seção 5.1 do capítulo 5 do </w:t>
      </w:r>
      <w:hyperlink r:id="rId19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51628D4E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mencionar </w:t>
      </w:r>
      <w:r w:rsidRPr="000858F1">
        <w:rPr>
          <w:rFonts w:ascii="Aptos" w:hAnsi="Aptos"/>
          <w:b/>
          <w:bCs/>
          <w:szCs w:val="24"/>
          <w:lang w:eastAsia="pt-BR"/>
        </w:rPr>
        <w:t>texto legal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5.2 do capítulo 5 do </w:t>
      </w:r>
      <w:hyperlink r:id="rId20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4CD3C02D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incluir </w:t>
      </w:r>
      <w:r w:rsidRPr="000858F1">
        <w:rPr>
          <w:rFonts w:ascii="Aptos" w:hAnsi="Aptos"/>
          <w:b/>
          <w:bCs/>
          <w:szCs w:val="24"/>
          <w:lang w:eastAsia="pt-BR"/>
        </w:rPr>
        <w:t>apêndice</w:t>
      </w:r>
      <w:r w:rsidRPr="000858F1">
        <w:rPr>
          <w:rFonts w:ascii="Aptos" w:hAnsi="Aptos"/>
          <w:szCs w:val="24"/>
          <w:lang w:eastAsia="pt-BR"/>
        </w:rPr>
        <w:t xml:space="preserve"> ou </w:t>
      </w:r>
      <w:r w:rsidRPr="000858F1">
        <w:rPr>
          <w:rFonts w:ascii="Aptos" w:hAnsi="Aptos"/>
          <w:b/>
          <w:bCs/>
          <w:szCs w:val="24"/>
          <w:lang w:eastAsia="pt-BR"/>
        </w:rPr>
        <w:t>anexo</w:t>
      </w:r>
      <w:r w:rsidRPr="000858F1">
        <w:rPr>
          <w:rFonts w:ascii="Aptos" w:hAnsi="Aptos"/>
          <w:szCs w:val="24"/>
          <w:lang w:eastAsia="pt-BR"/>
        </w:rPr>
        <w:t xml:space="preserve"> (tela, protótipo, fluxo, formulário, código, documentação, modelo, imagem etc.), devem ser observadas as orientações constantes das seções 6.16 e 6.17 do capítulo 6 do </w:t>
      </w:r>
      <w:hyperlink r:id="rId21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72806C31" w14:textId="77777777" w:rsidR="009F665A" w:rsidRPr="000858F1" w:rsidRDefault="009F665A">
      <w:pPr>
        <w:pStyle w:val="PTT13TextoGeral"/>
        <w:numPr>
          <w:ilvl w:val="0"/>
          <w:numId w:val="15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Toda publicação do Tribunal de Contas da União (TCU) tem como princípio a acessibilidade; como objetivo “identificar e eliminar barreira comunicacional que impede ou dificulta o acesso à informação”; e como diretriz “incorporar, transversalmente, conceito e princípio de acessibilidade à comunicação organizacional”. Por essa razão, ao submeter trabalho, o autor deve observar o que segue.</w:t>
      </w:r>
    </w:p>
    <w:p w14:paraId="43C37894" w14:textId="77777777" w:rsidR="009F665A" w:rsidRPr="000858F1" w:rsidRDefault="009F665A">
      <w:pPr>
        <w:pStyle w:val="PTT13TextoGeral"/>
        <w:numPr>
          <w:ilvl w:val="0"/>
          <w:numId w:val="16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Não utilizar letra maiúscula na integralidade de trecho.</w:t>
      </w:r>
    </w:p>
    <w:p w14:paraId="3CF5AB72" w14:textId="77777777" w:rsidR="009F665A" w:rsidRPr="000858F1" w:rsidRDefault="009F665A">
      <w:pPr>
        <w:pStyle w:val="PTT13TextoGeral"/>
        <w:numPr>
          <w:ilvl w:val="0"/>
          <w:numId w:val="16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Informar, em toda ilustração incluída no texto, legenda descritiva da imagem (item obrigatório), que será fornecida ao leitor, na versão publicada, em caixa de </w:t>
      </w:r>
      <w:r w:rsidRPr="000858F1">
        <w:rPr>
          <w:rFonts w:ascii="Aptos" w:hAnsi="Aptos"/>
          <w:szCs w:val="24"/>
          <w:lang w:eastAsia="pt-BR"/>
        </w:rPr>
        <w:lastRenderedPageBreak/>
        <w:t>texto alternativo (</w:t>
      </w:r>
      <w:proofErr w:type="spellStart"/>
      <w:r>
        <w:rPr>
          <w:rFonts w:ascii="Aptos" w:hAnsi="Aptos"/>
          <w:szCs w:val="24"/>
          <w:lang w:eastAsia="pt-BR"/>
        </w:rPr>
        <w:t>alt</w:t>
      </w:r>
      <w:proofErr w:type="spellEnd"/>
      <w:r>
        <w:rPr>
          <w:rFonts w:ascii="Aptos" w:hAnsi="Aptos"/>
          <w:szCs w:val="24"/>
          <w:lang w:eastAsia="pt-BR"/>
        </w:rPr>
        <w:t xml:space="preserve"> </w:t>
      </w:r>
      <w:proofErr w:type="spellStart"/>
      <w:r w:rsidRPr="000858F1">
        <w:rPr>
          <w:rFonts w:ascii="Aptos" w:hAnsi="Aptos"/>
          <w:szCs w:val="24"/>
          <w:lang w:eastAsia="pt-BR"/>
        </w:rPr>
        <w:t>text</w:t>
      </w:r>
      <w:proofErr w:type="spellEnd"/>
      <w:r w:rsidRPr="000858F1">
        <w:rPr>
          <w:rFonts w:ascii="Aptos" w:hAnsi="Aptos"/>
          <w:szCs w:val="24"/>
          <w:lang w:eastAsia="pt-BR"/>
        </w:rPr>
        <w:t>)</w:t>
      </w:r>
      <w:r>
        <w:rPr>
          <w:rFonts w:ascii="Aptos" w:hAnsi="Aptos"/>
          <w:szCs w:val="24"/>
          <w:lang w:eastAsia="pt-BR"/>
        </w:rPr>
        <w:t xml:space="preserve">; bem como </w:t>
      </w:r>
      <w:r w:rsidRPr="00796311">
        <w:rPr>
          <w:rFonts w:ascii="Aptos" w:hAnsi="Aptos"/>
          <w:szCs w:val="24"/>
          <w:lang w:eastAsia="pt-BR"/>
        </w:rPr>
        <w:t>disponibilizar, em formato editável, título, legenda, fonte, nota e demais textos associados ou inseridos na imagem, de modo a possibilitar a revisão, padronização e editoração do trabalho.</w:t>
      </w:r>
    </w:p>
    <w:p w14:paraId="37BEFA8C" w14:textId="77777777" w:rsidR="009F665A" w:rsidRPr="000858F1" w:rsidRDefault="009F665A">
      <w:pPr>
        <w:pStyle w:val="PTT13TextoGeral"/>
        <w:numPr>
          <w:ilvl w:val="0"/>
          <w:numId w:val="16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Não mesclar linha ou coluna ao formatar quadro ou tabela.</w:t>
      </w:r>
    </w:p>
    <w:p w14:paraId="349EA74D" w14:textId="77777777" w:rsidR="009F665A" w:rsidRPr="000858F1" w:rsidRDefault="009F665A">
      <w:pPr>
        <w:pStyle w:val="PTT13TextoGeral"/>
        <w:numPr>
          <w:ilvl w:val="0"/>
          <w:numId w:val="16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Adotar linguagem objetiva, clara e empática.</w:t>
      </w:r>
    </w:p>
    <w:p w14:paraId="7F6DCBE0" w14:textId="7E68D042" w:rsidR="00E166C7" w:rsidRPr="00575CA4" w:rsidRDefault="009F665A">
      <w:pPr>
        <w:pStyle w:val="PTT13TextoGeral"/>
        <w:numPr>
          <w:ilvl w:val="0"/>
          <w:numId w:val="16"/>
        </w:numPr>
        <w:jc w:val="both"/>
        <w:rPr>
          <w:rFonts w:ascii="Aptos" w:hAnsi="Aptos"/>
          <w:szCs w:val="24"/>
          <w:lang w:eastAsia="pt-BR"/>
        </w:rPr>
      </w:pPr>
      <w:r w:rsidRPr="00575CA4">
        <w:rPr>
          <w:rFonts w:ascii="Aptos" w:hAnsi="Aptos"/>
          <w:szCs w:val="24"/>
          <w:lang w:eastAsia="pt-BR"/>
        </w:rPr>
        <w:t xml:space="preserve">Adotar abordagem de comunicação inclusiva. A Revista repudia qualquer atitude preconceituosa, </w:t>
      </w:r>
      <w:r w:rsidR="00575CA4" w:rsidRPr="00575CA4">
        <w:rPr>
          <w:rFonts w:ascii="Aptos" w:hAnsi="Aptos"/>
          <w:szCs w:val="24"/>
          <w:lang w:eastAsia="pt-BR"/>
        </w:rPr>
        <w:t>racista, discriminatória ou que incite violência.</w:t>
      </w:r>
    </w:p>
    <w:sectPr w:rsidR="00E166C7" w:rsidRPr="00575CA4" w:rsidSect="0026443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D1A6" w14:textId="77777777" w:rsidR="007C129A" w:rsidRDefault="007C129A" w:rsidP="008E0E78">
      <w:pPr>
        <w:spacing w:after="0"/>
      </w:pPr>
      <w:r>
        <w:separator/>
      </w:r>
    </w:p>
  </w:endnote>
  <w:endnote w:type="continuationSeparator" w:id="0">
    <w:p w14:paraId="38B8B653" w14:textId="77777777" w:rsidR="007C129A" w:rsidRDefault="007C129A" w:rsidP="008E0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25F2" w14:textId="77777777" w:rsidR="008E0E78" w:rsidRDefault="008E0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614A" w14:textId="77777777" w:rsidR="008E0E78" w:rsidRDefault="008E0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981" w14:textId="77777777" w:rsidR="008E0E78" w:rsidRDefault="008E0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A4E6" w14:textId="77777777" w:rsidR="007C129A" w:rsidRDefault="007C129A" w:rsidP="008E0E78">
      <w:pPr>
        <w:spacing w:after="0"/>
      </w:pPr>
      <w:r>
        <w:separator/>
      </w:r>
    </w:p>
  </w:footnote>
  <w:footnote w:type="continuationSeparator" w:id="0">
    <w:p w14:paraId="14DF6EFE" w14:textId="77777777" w:rsidR="007C129A" w:rsidRDefault="007C129A" w:rsidP="008E0E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004E" w14:textId="6C4B20E1" w:rsidR="008E0E78" w:rsidRDefault="007C129A">
    <w:pPr>
      <w:pStyle w:val="Cabealho"/>
    </w:pPr>
    <w:r>
      <w:rPr>
        <w:noProof/>
      </w:rPr>
      <w:pict w14:anchorId="19393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7" o:spid="_x0000_s1029" type="#_x0000_t75" style="position:absolute;left:0;text-align:left;margin-left:0;margin-top:0;width:612.75pt;height:844.5pt;z-index:-251657216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BB45" w14:textId="43F8E36A" w:rsidR="008E0E78" w:rsidRDefault="007C129A">
    <w:pPr>
      <w:pStyle w:val="Cabealho"/>
    </w:pPr>
    <w:r>
      <w:rPr>
        <w:noProof/>
      </w:rPr>
      <w:pict w14:anchorId="3E392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8" o:spid="_x0000_s1030" type="#_x0000_t75" style="position:absolute;left:0;text-align:left;margin-left:0;margin-top:0;width:612.75pt;height:844.5pt;z-index:-251656192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A3D" w14:textId="27B2637F" w:rsidR="008E0E78" w:rsidRDefault="007C129A">
    <w:pPr>
      <w:pStyle w:val="Cabealho"/>
    </w:pPr>
    <w:r>
      <w:rPr>
        <w:noProof/>
      </w:rPr>
      <w:pict w14:anchorId="019FD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6" o:spid="_x0000_s1028" type="#_x0000_t75" style="position:absolute;left:0;text-align:left;margin-left:0;margin-top:0;width:612.75pt;height:844.5pt;z-index:-251658240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EC3EBA"/>
    <w:multiLevelType w:val="hybridMultilevel"/>
    <w:tmpl w:val="1304BF00"/>
    <w:lvl w:ilvl="0" w:tplc="ED90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32E62"/>
    <w:multiLevelType w:val="hybridMultilevel"/>
    <w:tmpl w:val="F8EAD68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4144C"/>
    <w:multiLevelType w:val="hybridMultilevel"/>
    <w:tmpl w:val="9B02030E"/>
    <w:lvl w:ilvl="0" w:tplc="71067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33C1E"/>
    <w:multiLevelType w:val="hybridMultilevel"/>
    <w:tmpl w:val="BC4C4ED8"/>
    <w:lvl w:ilvl="0" w:tplc="4B14B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EAB"/>
    <w:multiLevelType w:val="hybridMultilevel"/>
    <w:tmpl w:val="97E6F3C6"/>
    <w:lvl w:ilvl="0" w:tplc="9078B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C7C00"/>
    <w:multiLevelType w:val="hybridMultilevel"/>
    <w:tmpl w:val="26ECA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1771B"/>
    <w:multiLevelType w:val="hybridMultilevel"/>
    <w:tmpl w:val="25EE9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13B28"/>
    <w:multiLevelType w:val="multilevel"/>
    <w:tmpl w:val="602AC494"/>
    <w:lvl w:ilvl="0">
      <w:start w:val="1"/>
      <w:numFmt w:val="decimal"/>
      <w:pStyle w:val="Ttulo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9A610D"/>
    <w:multiLevelType w:val="hybridMultilevel"/>
    <w:tmpl w:val="F00A6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F281A"/>
    <w:multiLevelType w:val="hybridMultilevel"/>
    <w:tmpl w:val="90662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D242C"/>
    <w:multiLevelType w:val="multilevel"/>
    <w:tmpl w:val="DB8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A7050"/>
    <w:multiLevelType w:val="hybridMultilevel"/>
    <w:tmpl w:val="03D447FE"/>
    <w:lvl w:ilvl="0" w:tplc="4058C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46212">
    <w:abstractNumId w:val="5"/>
  </w:num>
  <w:num w:numId="2" w16cid:durableId="1373382326">
    <w:abstractNumId w:val="3"/>
  </w:num>
  <w:num w:numId="3" w16cid:durableId="818883201">
    <w:abstractNumId w:val="2"/>
  </w:num>
  <w:num w:numId="4" w16cid:durableId="1044911847">
    <w:abstractNumId w:val="4"/>
  </w:num>
  <w:num w:numId="5" w16cid:durableId="51975096">
    <w:abstractNumId w:val="1"/>
  </w:num>
  <w:num w:numId="6" w16cid:durableId="1245148275">
    <w:abstractNumId w:val="0"/>
  </w:num>
  <w:num w:numId="7" w16cid:durableId="1245609749">
    <w:abstractNumId w:val="8"/>
  </w:num>
  <w:num w:numId="8" w16cid:durableId="1145243488">
    <w:abstractNumId w:val="9"/>
  </w:num>
  <w:num w:numId="9" w16cid:durableId="1181503736">
    <w:abstractNumId w:val="17"/>
  </w:num>
  <w:num w:numId="10" w16cid:durableId="1657222041">
    <w:abstractNumId w:val="13"/>
  </w:num>
  <w:num w:numId="11" w16cid:durableId="336469083">
    <w:abstractNumId w:val="6"/>
  </w:num>
  <w:num w:numId="12" w16cid:durableId="435291777">
    <w:abstractNumId w:val="10"/>
  </w:num>
  <w:num w:numId="13" w16cid:durableId="33120501">
    <w:abstractNumId w:val="15"/>
  </w:num>
  <w:num w:numId="14" w16cid:durableId="295188631">
    <w:abstractNumId w:val="12"/>
  </w:num>
  <w:num w:numId="15" w16cid:durableId="2147114212">
    <w:abstractNumId w:val="14"/>
  </w:num>
  <w:num w:numId="16" w16cid:durableId="835222733">
    <w:abstractNumId w:val="7"/>
  </w:num>
  <w:num w:numId="17" w16cid:durableId="859316393">
    <w:abstractNumId w:val="16"/>
  </w:num>
  <w:num w:numId="18" w16cid:durableId="156475247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01"/>
    <w:rsid w:val="00017A7C"/>
    <w:rsid w:val="000219A9"/>
    <w:rsid w:val="0002275C"/>
    <w:rsid w:val="000242FF"/>
    <w:rsid w:val="00026F13"/>
    <w:rsid w:val="0003037A"/>
    <w:rsid w:val="00030808"/>
    <w:rsid w:val="0003453A"/>
    <w:rsid w:val="00034616"/>
    <w:rsid w:val="0003604A"/>
    <w:rsid w:val="00036CAB"/>
    <w:rsid w:val="00043B65"/>
    <w:rsid w:val="00044011"/>
    <w:rsid w:val="00050187"/>
    <w:rsid w:val="00057C02"/>
    <w:rsid w:val="0006063C"/>
    <w:rsid w:val="00061538"/>
    <w:rsid w:val="00071385"/>
    <w:rsid w:val="00073376"/>
    <w:rsid w:val="00074383"/>
    <w:rsid w:val="00075DED"/>
    <w:rsid w:val="00077896"/>
    <w:rsid w:val="0008246A"/>
    <w:rsid w:val="00082E13"/>
    <w:rsid w:val="000834F1"/>
    <w:rsid w:val="000A0415"/>
    <w:rsid w:val="000A192E"/>
    <w:rsid w:val="000A291D"/>
    <w:rsid w:val="000A3503"/>
    <w:rsid w:val="000A6740"/>
    <w:rsid w:val="000B14F2"/>
    <w:rsid w:val="000B435F"/>
    <w:rsid w:val="000B7FB1"/>
    <w:rsid w:val="000C3F45"/>
    <w:rsid w:val="000C451F"/>
    <w:rsid w:val="000D0E32"/>
    <w:rsid w:val="000D1E1F"/>
    <w:rsid w:val="000D3D4B"/>
    <w:rsid w:val="000E3795"/>
    <w:rsid w:val="000F4435"/>
    <w:rsid w:val="000F60E4"/>
    <w:rsid w:val="000F7C46"/>
    <w:rsid w:val="00103D56"/>
    <w:rsid w:val="00104B67"/>
    <w:rsid w:val="00105252"/>
    <w:rsid w:val="00110F8E"/>
    <w:rsid w:val="00114B6F"/>
    <w:rsid w:val="0011663C"/>
    <w:rsid w:val="001274B3"/>
    <w:rsid w:val="0013025B"/>
    <w:rsid w:val="0013075A"/>
    <w:rsid w:val="0013348D"/>
    <w:rsid w:val="00136DE5"/>
    <w:rsid w:val="001371B7"/>
    <w:rsid w:val="0014789C"/>
    <w:rsid w:val="0015074B"/>
    <w:rsid w:val="00154605"/>
    <w:rsid w:val="00161A35"/>
    <w:rsid w:val="0017107A"/>
    <w:rsid w:val="00174866"/>
    <w:rsid w:val="00174F11"/>
    <w:rsid w:val="00176F7D"/>
    <w:rsid w:val="00181058"/>
    <w:rsid w:val="0018115F"/>
    <w:rsid w:val="00181752"/>
    <w:rsid w:val="00185D42"/>
    <w:rsid w:val="00191DF2"/>
    <w:rsid w:val="00192E8D"/>
    <w:rsid w:val="0019561F"/>
    <w:rsid w:val="00195E43"/>
    <w:rsid w:val="001A207C"/>
    <w:rsid w:val="001A54F7"/>
    <w:rsid w:val="001B2EEF"/>
    <w:rsid w:val="001B35CE"/>
    <w:rsid w:val="001B4379"/>
    <w:rsid w:val="001B4D98"/>
    <w:rsid w:val="001C0B5F"/>
    <w:rsid w:val="001C15DD"/>
    <w:rsid w:val="001C1E67"/>
    <w:rsid w:val="001C4A40"/>
    <w:rsid w:val="001C6D82"/>
    <w:rsid w:val="001C71B3"/>
    <w:rsid w:val="001C7256"/>
    <w:rsid w:val="001D01E1"/>
    <w:rsid w:val="001D32BF"/>
    <w:rsid w:val="001D5670"/>
    <w:rsid w:val="001D75FB"/>
    <w:rsid w:val="001D7D1B"/>
    <w:rsid w:val="001E0AFD"/>
    <w:rsid w:val="001E204F"/>
    <w:rsid w:val="001E5994"/>
    <w:rsid w:val="001F058F"/>
    <w:rsid w:val="001F2BC5"/>
    <w:rsid w:val="001F4448"/>
    <w:rsid w:val="00201F89"/>
    <w:rsid w:val="0020330A"/>
    <w:rsid w:val="00206EAB"/>
    <w:rsid w:val="00216B90"/>
    <w:rsid w:val="00226742"/>
    <w:rsid w:val="00230B46"/>
    <w:rsid w:val="002354B0"/>
    <w:rsid w:val="00237284"/>
    <w:rsid w:val="00245087"/>
    <w:rsid w:val="00250003"/>
    <w:rsid w:val="002520A4"/>
    <w:rsid w:val="002529AD"/>
    <w:rsid w:val="00264434"/>
    <w:rsid w:val="00264AF1"/>
    <w:rsid w:val="00265A6E"/>
    <w:rsid w:val="002678FE"/>
    <w:rsid w:val="0027049A"/>
    <w:rsid w:val="002800EC"/>
    <w:rsid w:val="00280291"/>
    <w:rsid w:val="00283BAD"/>
    <w:rsid w:val="002851B4"/>
    <w:rsid w:val="00286849"/>
    <w:rsid w:val="002900C9"/>
    <w:rsid w:val="00291D46"/>
    <w:rsid w:val="00295571"/>
    <w:rsid w:val="0029639D"/>
    <w:rsid w:val="002A2289"/>
    <w:rsid w:val="002A4E0A"/>
    <w:rsid w:val="002B04ED"/>
    <w:rsid w:val="002B687C"/>
    <w:rsid w:val="002C049C"/>
    <w:rsid w:val="002C191E"/>
    <w:rsid w:val="002C7085"/>
    <w:rsid w:val="002D024E"/>
    <w:rsid w:val="002D7A18"/>
    <w:rsid w:val="002E2480"/>
    <w:rsid w:val="002E70F7"/>
    <w:rsid w:val="002F339E"/>
    <w:rsid w:val="002F58BA"/>
    <w:rsid w:val="00311189"/>
    <w:rsid w:val="00313193"/>
    <w:rsid w:val="003159FB"/>
    <w:rsid w:val="00321F13"/>
    <w:rsid w:val="00322667"/>
    <w:rsid w:val="00326F90"/>
    <w:rsid w:val="0034389F"/>
    <w:rsid w:val="00345C60"/>
    <w:rsid w:val="00347B9F"/>
    <w:rsid w:val="00351498"/>
    <w:rsid w:val="00356155"/>
    <w:rsid w:val="00365A98"/>
    <w:rsid w:val="00370D35"/>
    <w:rsid w:val="003749DA"/>
    <w:rsid w:val="003758AB"/>
    <w:rsid w:val="00384879"/>
    <w:rsid w:val="00387305"/>
    <w:rsid w:val="003A2848"/>
    <w:rsid w:val="003A357C"/>
    <w:rsid w:val="003A371E"/>
    <w:rsid w:val="003A5515"/>
    <w:rsid w:val="003B7E98"/>
    <w:rsid w:val="003C16D1"/>
    <w:rsid w:val="003C3399"/>
    <w:rsid w:val="003C75C9"/>
    <w:rsid w:val="003D144D"/>
    <w:rsid w:val="003D69A4"/>
    <w:rsid w:val="003D741A"/>
    <w:rsid w:val="003E01E8"/>
    <w:rsid w:val="003E7F0E"/>
    <w:rsid w:val="003F115F"/>
    <w:rsid w:val="003F29F6"/>
    <w:rsid w:val="003F2ADA"/>
    <w:rsid w:val="003F2C75"/>
    <w:rsid w:val="00400E5E"/>
    <w:rsid w:val="004148E8"/>
    <w:rsid w:val="00415705"/>
    <w:rsid w:val="004169F9"/>
    <w:rsid w:val="00430210"/>
    <w:rsid w:val="00430682"/>
    <w:rsid w:val="00433262"/>
    <w:rsid w:val="00435D72"/>
    <w:rsid w:val="00436B66"/>
    <w:rsid w:val="00451F98"/>
    <w:rsid w:val="00462A4E"/>
    <w:rsid w:val="00465EE1"/>
    <w:rsid w:val="00467A1A"/>
    <w:rsid w:val="00470406"/>
    <w:rsid w:val="00473E5E"/>
    <w:rsid w:val="004744AC"/>
    <w:rsid w:val="0047647D"/>
    <w:rsid w:val="00476A29"/>
    <w:rsid w:val="00477237"/>
    <w:rsid w:val="00487055"/>
    <w:rsid w:val="0049106B"/>
    <w:rsid w:val="00493878"/>
    <w:rsid w:val="00495645"/>
    <w:rsid w:val="004A56F2"/>
    <w:rsid w:val="004B27B8"/>
    <w:rsid w:val="004B28EC"/>
    <w:rsid w:val="004B52BD"/>
    <w:rsid w:val="004B597E"/>
    <w:rsid w:val="004C0942"/>
    <w:rsid w:val="004C241C"/>
    <w:rsid w:val="004D1EBE"/>
    <w:rsid w:val="004D260D"/>
    <w:rsid w:val="004D5A94"/>
    <w:rsid w:val="004D7D32"/>
    <w:rsid w:val="004E317E"/>
    <w:rsid w:val="004E3331"/>
    <w:rsid w:val="004F1A4A"/>
    <w:rsid w:val="004F4E08"/>
    <w:rsid w:val="004F4EDC"/>
    <w:rsid w:val="004F7485"/>
    <w:rsid w:val="005157DE"/>
    <w:rsid w:val="005160C8"/>
    <w:rsid w:val="005176D2"/>
    <w:rsid w:val="0052224D"/>
    <w:rsid w:val="00522F61"/>
    <w:rsid w:val="0053354F"/>
    <w:rsid w:val="00534651"/>
    <w:rsid w:val="00542794"/>
    <w:rsid w:val="00543AEE"/>
    <w:rsid w:val="00543B89"/>
    <w:rsid w:val="00543C40"/>
    <w:rsid w:val="00545F6D"/>
    <w:rsid w:val="0054690E"/>
    <w:rsid w:val="00555A54"/>
    <w:rsid w:val="005573E7"/>
    <w:rsid w:val="0056045F"/>
    <w:rsid w:val="00561A68"/>
    <w:rsid w:val="00564556"/>
    <w:rsid w:val="00564A88"/>
    <w:rsid w:val="0057292A"/>
    <w:rsid w:val="00573A1B"/>
    <w:rsid w:val="00574F8A"/>
    <w:rsid w:val="00575CA4"/>
    <w:rsid w:val="00581B10"/>
    <w:rsid w:val="005847C0"/>
    <w:rsid w:val="00585D88"/>
    <w:rsid w:val="00593C04"/>
    <w:rsid w:val="005973B0"/>
    <w:rsid w:val="005A6393"/>
    <w:rsid w:val="005B1751"/>
    <w:rsid w:val="005B19EB"/>
    <w:rsid w:val="005B33E7"/>
    <w:rsid w:val="005D16D1"/>
    <w:rsid w:val="005D2FE4"/>
    <w:rsid w:val="005D472E"/>
    <w:rsid w:val="005F2523"/>
    <w:rsid w:val="005F3B5B"/>
    <w:rsid w:val="006012C2"/>
    <w:rsid w:val="0060417A"/>
    <w:rsid w:val="00605B47"/>
    <w:rsid w:val="00607FEA"/>
    <w:rsid w:val="00613072"/>
    <w:rsid w:val="00625008"/>
    <w:rsid w:val="00626C2B"/>
    <w:rsid w:val="00635D5C"/>
    <w:rsid w:val="00643480"/>
    <w:rsid w:val="00652738"/>
    <w:rsid w:val="00662918"/>
    <w:rsid w:val="00662A3C"/>
    <w:rsid w:val="006651D0"/>
    <w:rsid w:val="006703A5"/>
    <w:rsid w:val="0067052F"/>
    <w:rsid w:val="0067401A"/>
    <w:rsid w:val="00674B06"/>
    <w:rsid w:val="006758B9"/>
    <w:rsid w:val="0067780F"/>
    <w:rsid w:val="006828F8"/>
    <w:rsid w:val="00682906"/>
    <w:rsid w:val="00685164"/>
    <w:rsid w:val="00686C5C"/>
    <w:rsid w:val="00696306"/>
    <w:rsid w:val="006A73B1"/>
    <w:rsid w:val="006B1431"/>
    <w:rsid w:val="006B5E37"/>
    <w:rsid w:val="006B6F84"/>
    <w:rsid w:val="006C11D2"/>
    <w:rsid w:val="006C1C0C"/>
    <w:rsid w:val="006C20EE"/>
    <w:rsid w:val="006C534D"/>
    <w:rsid w:val="006D048F"/>
    <w:rsid w:val="006D27CE"/>
    <w:rsid w:val="006D3A67"/>
    <w:rsid w:val="006F00D9"/>
    <w:rsid w:val="006F5F72"/>
    <w:rsid w:val="007043E4"/>
    <w:rsid w:val="00707C0E"/>
    <w:rsid w:val="00710D31"/>
    <w:rsid w:val="007116CF"/>
    <w:rsid w:val="00714546"/>
    <w:rsid w:val="00733431"/>
    <w:rsid w:val="00733DD9"/>
    <w:rsid w:val="007441E6"/>
    <w:rsid w:val="00752394"/>
    <w:rsid w:val="0075317F"/>
    <w:rsid w:val="00764C5F"/>
    <w:rsid w:val="00765793"/>
    <w:rsid w:val="00765E85"/>
    <w:rsid w:val="00767CB4"/>
    <w:rsid w:val="00774F72"/>
    <w:rsid w:val="00776801"/>
    <w:rsid w:val="0077757E"/>
    <w:rsid w:val="00780883"/>
    <w:rsid w:val="0079166F"/>
    <w:rsid w:val="00794735"/>
    <w:rsid w:val="007A39C0"/>
    <w:rsid w:val="007A4859"/>
    <w:rsid w:val="007A7FD6"/>
    <w:rsid w:val="007B1F08"/>
    <w:rsid w:val="007B48B4"/>
    <w:rsid w:val="007C129A"/>
    <w:rsid w:val="007C151D"/>
    <w:rsid w:val="007C3534"/>
    <w:rsid w:val="007C3785"/>
    <w:rsid w:val="007C42B1"/>
    <w:rsid w:val="007C7E52"/>
    <w:rsid w:val="007D4EA2"/>
    <w:rsid w:val="007D53B6"/>
    <w:rsid w:val="007D74B0"/>
    <w:rsid w:val="007E668D"/>
    <w:rsid w:val="007F1B52"/>
    <w:rsid w:val="007F39EC"/>
    <w:rsid w:val="007F5858"/>
    <w:rsid w:val="0080019A"/>
    <w:rsid w:val="00807E4B"/>
    <w:rsid w:val="00812119"/>
    <w:rsid w:val="00813609"/>
    <w:rsid w:val="00815A9C"/>
    <w:rsid w:val="0081776F"/>
    <w:rsid w:val="00821E8A"/>
    <w:rsid w:val="00823A93"/>
    <w:rsid w:val="0083307F"/>
    <w:rsid w:val="00835B2E"/>
    <w:rsid w:val="008361BD"/>
    <w:rsid w:val="0084065D"/>
    <w:rsid w:val="00840671"/>
    <w:rsid w:val="0084779B"/>
    <w:rsid w:val="008507D6"/>
    <w:rsid w:val="00852E0E"/>
    <w:rsid w:val="00855FE5"/>
    <w:rsid w:val="00857558"/>
    <w:rsid w:val="00857FCD"/>
    <w:rsid w:val="0086694D"/>
    <w:rsid w:val="00875236"/>
    <w:rsid w:val="008754F5"/>
    <w:rsid w:val="00876616"/>
    <w:rsid w:val="00876BB3"/>
    <w:rsid w:val="00883A8B"/>
    <w:rsid w:val="0089109D"/>
    <w:rsid w:val="008A55EA"/>
    <w:rsid w:val="008B6662"/>
    <w:rsid w:val="008C0AC1"/>
    <w:rsid w:val="008C12BB"/>
    <w:rsid w:val="008C395E"/>
    <w:rsid w:val="008D1F7D"/>
    <w:rsid w:val="008E0E78"/>
    <w:rsid w:val="008E6612"/>
    <w:rsid w:val="008F12B8"/>
    <w:rsid w:val="008F4837"/>
    <w:rsid w:val="00900799"/>
    <w:rsid w:val="00900950"/>
    <w:rsid w:val="009021B6"/>
    <w:rsid w:val="00903195"/>
    <w:rsid w:val="00905794"/>
    <w:rsid w:val="00910A11"/>
    <w:rsid w:val="00913ED4"/>
    <w:rsid w:val="00917B35"/>
    <w:rsid w:val="00924E6E"/>
    <w:rsid w:val="009258B3"/>
    <w:rsid w:val="00930639"/>
    <w:rsid w:val="0093253B"/>
    <w:rsid w:val="00934794"/>
    <w:rsid w:val="009415B9"/>
    <w:rsid w:val="00943F8B"/>
    <w:rsid w:val="00951C21"/>
    <w:rsid w:val="0095705A"/>
    <w:rsid w:val="009622B5"/>
    <w:rsid w:val="00964AD2"/>
    <w:rsid w:val="00967607"/>
    <w:rsid w:val="00971334"/>
    <w:rsid w:val="0097351F"/>
    <w:rsid w:val="00973F02"/>
    <w:rsid w:val="00982191"/>
    <w:rsid w:val="00983EA2"/>
    <w:rsid w:val="0099487C"/>
    <w:rsid w:val="0099737C"/>
    <w:rsid w:val="009A58EC"/>
    <w:rsid w:val="009B4592"/>
    <w:rsid w:val="009C45AA"/>
    <w:rsid w:val="009C71CD"/>
    <w:rsid w:val="009D2F27"/>
    <w:rsid w:val="009D6EFB"/>
    <w:rsid w:val="009D72D4"/>
    <w:rsid w:val="009E0FBB"/>
    <w:rsid w:val="009E2CE6"/>
    <w:rsid w:val="009F548C"/>
    <w:rsid w:val="009F665A"/>
    <w:rsid w:val="00A01052"/>
    <w:rsid w:val="00A011B1"/>
    <w:rsid w:val="00A01532"/>
    <w:rsid w:val="00A01730"/>
    <w:rsid w:val="00A05F34"/>
    <w:rsid w:val="00A116CA"/>
    <w:rsid w:val="00A15619"/>
    <w:rsid w:val="00A209F0"/>
    <w:rsid w:val="00A24DE4"/>
    <w:rsid w:val="00A3043E"/>
    <w:rsid w:val="00A32BE2"/>
    <w:rsid w:val="00A3514D"/>
    <w:rsid w:val="00A37B2E"/>
    <w:rsid w:val="00A400C8"/>
    <w:rsid w:val="00A439B1"/>
    <w:rsid w:val="00A43FBC"/>
    <w:rsid w:val="00A44BEB"/>
    <w:rsid w:val="00A52A53"/>
    <w:rsid w:val="00A5508B"/>
    <w:rsid w:val="00A60BC9"/>
    <w:rsid w:val="00A65EB1"/>
    <w:rsid w:val="00A67C98"/>
    <w:rsid w:val="00A71C98"/>
    <w:rsid w:val="00A728E8"/>
    <w:rsid w:val="00A733C0"/>
    <w:rsid w:val="00A7366B"/>
    <w:rsid w:val="00A7529F"/>
    <w:rsid w:val="00A753CD"/>
    <w:rsid w:val="00A83D0B"/>
    <w:rsid w:val="00A83D26"/>
    <w:rsid w:val="00A84485"/>
    <w:rsid w:val="00A8496F"/>
    <w:rsid w:val="00A90C83"/>
    <w:rsid w:val="00A91EDB"/>
    <w:rsid w:val="00A9692D"/>
    <w:rsid w:val="00AA1D8D"/>
    <w:rsid w:val="00AA4706"/>
    <w:rsid w:val="00AA6B0E"/>
    <w:rsid w:val="00AB658A"/>
    <w:rsid w:val="00AB65AB"/>
    <w:rsid w:val="00AC0866"/>
    <w:rsid w:val="00AC1D56"/>
    <w:rsid w:val="00AD2D75"/>
    <w:rsid w:val="00AD3F6B"/>
    <w:rsid w:val="00AD524D"/>
    <w:rsid w:val="00AD6FCC"/>
    <w:rsid w:val="00AF0822"/>
    <w:rsid w:val="00AF27EF"/>
    <w:rsid w:val="00AF2D64"/>
    <w:rsid w:val="00AF3B7C"/>
    <w:rsid w:val="00AF4EC5"/>
    <w:rsid w:val="00AF61BF"/>
    <w:rsid w:val="00AF7D60"/>
    <w:rsid w:val="00B02223"/>
    <w:rsid w:val="00B063F9"/>
    <w:rsid w:val="00B07CE6"/>
    <w:rsid w:val="00B13419"/>
    <w:rsid w:val="00B147E8"/>
    <w:rsid w:val="00B14F85"/>
    <w:rsid w:val="00B1585D"/>
    <w:rsid w:val="00B235C9"/>
    <w:rsid w:val="00B30390"/>
    <w:rsid w:val="00B30D0A"/>
    <w:rsid w:val="00B3165E"/>
    <w:rsid w:val="00B33FB7"/>
    <w:rsid w:val="00B351DF"/>
    <w:rsid w:val="00B4183B"/>
    <w:rsid w:val="00B42A82"/>
    <w:rsid w:val="00B47730"/>
    <w:rsid w:val="00B52D3F"/>
    <w:rsid w:val="00B5380A"/>
    <w:rsid w:val="00B53E9D"/>
    <w:rsid w:val="00B54FC4"/>
    <w:rsid w:val="00B61E81"/>
    <w:rsid w:val="00B61F26"/>
    <w:rsid w:val="00B65823"/>
    <w:rsid w:val="00B7032D"/>
    <w:rsid w:val="00B71520"/>
    <w:rsid w:val="00B847A9"/>
    <w:rsid w:val="00B93748"/>
    <w:rsid w:val="00B94017"/>
    <w:rsid w:val="00BA07C8"/>
    <w:rsid w:val="00BA10F2"/>
    <w:rsid w:val="00BA5469"/>
    <w:rsid w:val="00BA5B8D"/>
    <w:rsid w:val="00BC13DB"/>
    <w:rsid w:val="00BD2B43"/>
    <w:rsid w:val="00BD4068"/>
    <w:rsid w:val="00BD5097"/>
    <w:rsid w:val="00BE27E1"/>
    <w:rsid w:val="00BF14C8"/>
    <w:rsid w:val="00BF15E1"/>
    <w:rsid w:val="00BF33AF"/>
    <w:rsid w:val="00BF4445"/>
    <w:rsid w:val="00BF728A"/>
    <w:rsid w:val="00C02E17"/>
    <w:rsid w:val="00C073F8"/>
    <w:rsid w:val="00C14412"/>
    <w:rsid w:val="00C1724E"/>
    <w:rsid w:val="00C20D95"/>
    <w:rsid w:val="00C22583"/>
    <w:rsid w:val="00C304D4"/>
    <w:rsid w:val="00C34D31"/>
    <w:rsid w:val="00C372EB"/>
    <w:rsid w:val="00C37C13"/>
    <w:rsid w:val="00C46582"/>
    <w:rsid w:val="00C503F7"/>
    <w:rsid w:val="00C55D4E"/>
    <w:rsid w:val="00C64037"/>
    <w:rsid w:val="00C64902"/>
    <w:rsid w:val="00C7041D"/>
    <w:rsid w:val="00C70BB8"/>
    <w:rsid w:val="00C741D8"/>
    <w:rsid w:val="00C74CCC"/>
    <w:rsid w:val="00C809C6"/>
    <w:rsid w:val="00C83C0A"/>
    <w:rsid w:val="00C8734B"/>
    <w:rsid w:val="00C87FF6"/>
    <w:rsid w:val="00C90842"/>
    <w:rsid w:val="00C91176"/>
    <w:rsid w:val="00C959FF"/>
    <w:rsid w:val="00CA1687"/>
    <w:rsid w:val="00CA42F9"/>
    <w:rsid w:val="00CA4CB9"/>
    <w:rsid w:val="00CB0664"/>
    <w:rsid w:val="00CB2031"/>
    <w:rsid w:val="00CB2880"/>
    <w:rsid w:val="00CB62EE"/>
    <w:rsid w:val="00CC1032"/>
    <w:rsid w:val="00CC2790"/>
    <w:rsid w:val="00CC4284"/>
    <w:rsid w:val="00CC7C35"/>
    <w:rsid w:val="00CD3EB3"/>
    <w:rsid w:val="00CD76F6"/>
    <w:rsid w:val="00CE40FB"/>
    <w:rsid w:val="00CF6340"/>
    <w:rsid w:val="00D048AE"/>
    <w:rsid w:val="00D130D7"/>
    <w:rsid w:val="00D13848"/>
    <w:rsid w:val="00D14613"/>
    <w:rsid w:val="00D14D7A"/>
    <w:rsid w:val="00D156E9"/>
    <w:rsid w:val="00D15ABE"/>
    <w:rsid w:val="00D15B11"/>
    <w:rsid w:val="00D16280"/>
    <w:rsid w:val="00D175D9"/>
    <w:rsid w:val="00D23777"/>
    <w:rsid w:val="00D256F1"/>
    <w:rsid w:val="00D34D49"/>
    <w:rsid w:val="00D4055A"/>
    <w:rsid w:val="00D41AE0"/>
    <w:rsid w:val="00D4350D"/>
    <w:rsid w:val="00D46729"/>
    <w:rsid w:val="00D5579C"/>
    <w:rsid w:val="00D603BD"/>
    <w:rsid w:val="00D647E0"/>
    <w:rsid w:val="00D64BF4"/>
    <w:rsid w:val="00D65AC5"/>
    <w:rsid w:val="00D667CD"/>
    <w:rsid w:val="00D66DA9"/>
    <w:rsid w:val="00D7023F"/>
    <w:rsid w:val="00D71DC0"/>
    <w:rsid w:val="00D734A9"/>
    <w:rsid w:val="00D83301"/>
    <w:rsid w:val="00D83D65"/>
    <w:rsid w:val="00D84665"/>
    <w:rsid w:val="00D8678F"/>
    <w:rsid w:val="00D93E7C"/>
    <w:rsid w:val="00D95A35"/>
    <w:rsid w:val="00DA0631"/>
    <w:rsid w:val="00DA08A8"/>
    <w:rsid w:val="00DA3E9A"/>
    <w:rsid w:val="00DA572E"/>
    <w:rsid w:val="00DB7A63"/>
    <w:rsid w:val="00DB7FC4"/>
    <w:rsid w:val="00DC3DA2"/>
    <w:rsid w:val="00DD09A9"/>
    <w:rsid w:val="00DD2367"/>
    <w:rsid w:val="00DD4CAB"/>
    <w:rsid w:val="00DD695A"/>
    <w:rsid w:val="00DE5EEE"/>
    <w:rsid w:val="00DF4D86"/>
    <w:rsid w:val="00DF7FA8"/>
    <w:rsid w:val="00E00AE6"/>
    <w:rsid w:val="00E0262A"/>
    <w:rsid w:val="00E12A94"/>
    <w:rsid w:val="00E14A2C"/>
    <w:rsid w:val="00E15F75"/>
    <w:rsid w:val="00E15F85"/>
    <w:rsid w:val="00E166C7"/>
    <w:rsid w:val="00E23193"/>
    <w:rsid w:val="00E2382B"/>
    <w:rsid w:val="00E30CF7"/>
    <w:rsid w:val="00E40CB3"/>
    <w:rsid w:val="00E41CDB"/>
    <w:rsid w:val="00E432F0"/>
    <w:rsid w:val="00E46CE0"/>
    <w:rsid w:val="00E50B76"/>
    <w:rsid w:val="00E52E3F"/>
    <w:rsid w:val="00E530CE"/>
    <w:rsid w:val="00E56DD1"/>
    <w:rsid w:val="00E60440"/>
    <w:rsid w:val="00E630F4"/>
    <w:rsid w:val="00E63DB5"/>
    <w:rsid w:val="00E65245"/>
    <w:rsid w:val="00E67E65"/>
    <w:rsid w:val="00E701BA"/>
    <w:rsid w:val="00E725AD"/>
    <w:rsid w:val="00E73223"/>
    <w:rsid w:val="00E74B38"/>
    <w:rsid w:val="00E74BB3"/>
    <w:rsid w:val="00E75666"/>
    <w:rsid w:val="00E77753"/>
    <w:rsid w:val="00E800D5"/>
    <w:rsid w:val="00E8346C"/>
    <w:rsid w:val="00E87A76"/>
    <w:rsid w:val="00E93A28"/>
    <w:rsid w:val="00E960F6"/>
    <w:rsid w:val="00EA4E84"/>
    <w:rsid w:val="00EA620C"/>
    <w:rsid w:val="00EB28B4"/>
    <w:rsid w:val="00EB394E"/>
    <w:rsid w:val="00EC3D2D"/>
    <w:rsid w:val="00EC6007"/>
    <w:rsid w:val="00EC6A3C"/>
    <w:rsid w:val="00ED01DC"/>
    <w:rsid w:val="00ED0201"/>
    <w:rsid w:val="00ED074B"/>
    <w:rsid w:val="00ED0CD8"/>
    <w:rsid w:val="00ED14F9"/>
    <w:rsid w:val="00EE01B5"/>
    <w:rsid w:val="00EE3291"/>
    <w:rsid w:val="00EE4197"/>
    <w:rsid w:val="00EF52EB"/>
    <w:rsid w:val="00F10700"/>
    <w:rsid w:val="00F12BAD"/>
    <w:rsid w:val="00F13D44"/>
    <w:rsid w:val="00F21107"/>
    <w:rsid w:val="00F211BC"/>
    <w:rsid w:val="00F220CD"/>
    <w:rsid w:val="00F276A4"/>
    <w:rsid w:val="00F27A68"/>
    <w:rsid w:val="00F42386"/>
    <w:rsid w:val="00F6012F"/>
    <w:rsid w:val="00F639EA"/>
    <w:rsid w:val="00F660B9"/>
    <w:rsid w:val="00F81614"/>
    <w:rsid w:val="00F83F43"/>
    <w:rsid w:val="00F8422F"/>
    <w:rsid w:val="00F90451"/>
    <w:rsid w:val="00F91CE9"/>
    <w:rsid w:val="00F931DE"/>
    <w:rsid w:val="00FA341A"/>
    <w:rsid w:val="00FA6D78"/>
    <w:rsid w:val="00FB05CF"/>
    <w:rsid w:val="00FB480B"/>
    <w:rsid w:val="00FB6872"/>
    <w:rsid w:val="00FB7204"/>
    <w:rsid w:val="00FC00B9"/>
    <w:rsid w:val="00FC4C7E"/>
    <w:rsid w:val="00FC523A"/>
    <w:rsid w:val="00FC693F"/>
    <w:rsid w:val="00FC7948"/>
    <w:rsid w:val="00FD0DE3"/>
    <w:rsid w:val="00FD69DF"/>
    <w:rsid w:val="00FD747A"/>
    <w:rsid w:val="00FE025B"/>
    <w:rsid w:val="00FE1167"/>
    <w:rsid w:val="00FE4AB2"/>
    <w:rsid w:val="00FF06C9"/>
    <w:rsid w:val="00FF0A21"/>
    <w:rsid w:val="00FF2036"/>
    <w:rsid w:val="00FF3456"/>
    <w:rsid w:val="00FF4536"/>
    <w:rsid w:val="00FF4FE2"/>
    <w:rsid w:val="00FF7EDB"/>
    <w:rsid w:val="74B7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FD6BB"/>
  <w14:defaultImageDpi w14:val="300"/>
  <w15:docId w15:val="{471B23B2-4E05-40AE-8683-FB140A18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qFormat/>
    <w:rsid w:val="0056045F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semiHidden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322667"/>
    <w:pPr>
      <w:keepNext/>
      <w:keepLines/>
      <w:numPr>
        <w:numId w:val="10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045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56045F"/>
    <w:rPr>
      <w:rFonts w:ascii="Arial" w:hAnsi="Arial"/>
      <w:sz w:val="24"/>
    </w:rPr>
  </w:style>
  <w:style w:type="paragraph" w:styleId="SemEspaamento">
    <w:name w:val="No Spacing"/>
    <w:uiPriority w:val="1"/>
    <w:semiHidden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semiHidden/>
    <w:rsid w:val="00560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045F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045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sid w:val="00560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semiHidden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5604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045F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uiPriority w:val="99"/>
    <w:semiHidden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6045F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uiPriority w:val="99"/>
    <w:semiHidden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6045F"/>
    <w:rPr>
      <w:rFonts w:ascii="Arial" w:hAnsi="Arial"/>
      <w:sz w:val="16"/>
      <w:szCs w:val="16"/>
    </w:rPr>
  </w:style>
  <w:style w:type="paragraph" w:styleId="Lista">
    <w:name w:val="List"/>
    <w:basedOn w:val="Normal"/>
    <w:uiPriority w:val="99"/>
    <w:semiHidden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semiHidden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semiHidden/>
    <w:rsid w:val="00326F90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semiHidden/>
    <w:rsid w:val="0029639D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semiHidden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semiHidden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6045F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semiHidden/>
    <w:rsid w:val="0056045F"/>
    <w:rPr>
      <w:rFonts w:ascii="Arial" w:hAnsi="Arial"/>
      <w:i/>
      <w:i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04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04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045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04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04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04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semiHidden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6045F"/>
    <w:rPr>
      <w:rFonts w:ascii="Arial" w:hAnsi="Arial"/>
      <w:b/>
      <w:bCs/>
      <w:i/>
      <w:iCs/>
      <w:color w:val="4F81BD" w:themeColor="accent1"/>
      <w:sz w:val="24"/>
    </w:rPr>
  </w:style>
  <w:style w:type="character" w:styleId="nfaseSutil">
    <w:name w:val="Subtle Emphasis"/>
    <w:basedOn w:val="Fontepargpadro"/>
    <w:uiPriority w:val="19"/>
    <w:semiHidden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semiHidden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semiHidden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semiHidden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semiHidden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rsid w:val="003159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FF453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A9692D"/>
    <w:pPr>
      <w:spacing w:before="0" w:after="0"/>
      <w:jc w:val="left"/>
    </w:pPr>
    <w:rPr>
      <w:rFonts w:ascii="Times New Roman" w:eastAsiaTheme="minorHAnsi" w:hAnsi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045F"/>
    <w:rPr>
      <w:rFonts w:ascii="Times New Roman" w:eastAsiaTheme="minorHAnsi" w:hAnsi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rsid w:val="00A9692D"/>
    <w:rPr>
      <w:vertAlign w:val="superscript"/>
    </w:rPr>
  </w:style>
  <w:style w:type="character" w:styleId="MenoPendente">
    <w:name w:val="Unresolved Mention"/>
    <w:basedOn w:val="Fontepargpadro"/>
    <w:uiPriority w:val="99"/>
    <w:semiHidden/>
    <w:rsid w:val="00D8678F"/>
    <w:rPr>
      <w:color w:val="605E5C"/>
      <w:shd w:val="clear" w:color="auto" w:fill="E1DFDD"/>
    </w:rPr>
  </w:style>
  <w:style w:type="paragraph" w:customStyle="1" w:styleId="PTT1TtulodoProdutoProjeto">
    <w:name w:val="PTT1. Título do Produto/Projeto"/>
    <w:qFormat/>
    <w:rsid w:val="00B3165E"/>
    <w:pPr>
      <w:spacing w:line="240" w:lineRule="auto"/>
    </w:pPr>
    <w:rPr>
      <w:rFonts w:ascii="Arial" w:eastAsiaTheme="majorEastAsia" w:hAnsi="Arial" w:cs="Arial"/>
      <w:b/>
      <w:bCs/>
      <w:color w:val="0070C0"/>
      <w:sz w:val="32"/>
      <w:szCs w:val="32"/>
      <w:lang w:val="pt-BR"/>
    </w:rPr>
  </w:style>
  <w:style w:type="paragraph" w:customStyle="1" w:styleId="PTT2Subttulo">
    <w:name w:val="PTT2. Subtítulo"/>
    <w:basedOn w:val="Normal"/>
    <w:qFormat/>
    <w:rsid w:val="00074383"/>
    <w:pPr>
      <w:spacing w:before="0" w:after="300"/>
      <w:jc w:val="left"/>
    </w:pPr>
    <w:rPr>
      <w:rFonts w:cs="Arial"/>
      <w:b/>
      <w:bCs/>
      <w:sz w:val="28"/>
      <w:szCs w:val="28"/>
      <w:lang w:val="pt-BR"/>
    </w:rPr>
  </w:style>
  <w:style w:type="paragraph" w:customStyle="1" w:styleId="PTT3TtulodoProdutoProjetoEmOutroIdioma">
    <w:name w:val="PTT3. Título do Produto/Projeto Em Outro Idioma"/>
    <w:qFormat/>
    <w:rsid w:val="003D741A"/>
    <w:pPr>
      <w:spacing w:before="300" w:line="240" w:lineRule="auto"/>
    </w:pPr>
    <w:rPr>
      <w:rFonts w:ascii="Arial" w:eastAsiaTheme="majorEastAsia" w:hAnsi="Arial" w:cs="Arial"/>
      <w:b/>
      <w:bCs/>
      <w:color w:val="0070C0"/>
      <w:sz w:val="28"/>
      <w:szCs w:val="28"/>
      <w:lang w:val="pt-BR"/>
    </w:rPr>
  </w:style>
  <w:style w:type="paragraph" w:customStyle="1" w:styleId="PTT4SubttuloTraduzido">
    <w:name w:val="PTT4. Subtítulo Traduzido"/>
    <w:qFormat/>
    <w:rsid w:val="003D741A"/>
    <w:pPr>
      <w:spacing w:after="300" w:line="240" w:lineRule="auto"/>
    </w:pPr>
    <w:rPr>
      <w:rFonts w:ascii="Arial" w:hAnsi="Arial" w:cs="Arial"/>
      <w:b/>
      <w:sz w:val="24"/>
      <w:szCs w:val="24"/>
      <w:lang w:val="pt-BR"/>
    </w:rPr>
  </w:style>
  <w:style w:type="paragraph" w:customStyle="1" w:styleId="PTT5TtuloResumo">
    <w:name w:val="PTT5. Título Resumo"/>
    <w:basedOn w:val="Ttulo2"/>
    <w:qFormat/>
    <w:rsid w:val="00CA42F9"/>
    <w:pPr>
      <w:numPr>
        <w:numId w:val="0"/>
      </w:numPr>
      <w:spacing w:before="300"/>
      <w:jc w:val="left"/>
    </w:pPr>
    <w:rPr>
      <w:rFonts w:cs="Arial"/>
      <w:color w:val="0070C0"/>
      <w:szCs w:val="24"/>
      <w:lang w:val="pt-BR"/>
    </w:rPr>
  </w:style>
  <w:style w:type="paragraph" w:customStyle="1" w:styleId="PTT6TextodoResumo">
    <w:name w:val="PTT6. Texto do Resumo"/>
    <w:basedOn w:val="Normal"/>
    <w:qFormat/>
    <w:rsid w:val="00FF7EDB"/>
    <w:pPr>
      <w:spacing w:before="200" w:after="0"/>
      <w:jc w:val="left"/>
    </w:pPr>
    <w:rPr>
      <w:rFonts w:cs="Arial"/>
      <w:lang w:val="pt-BR"/>
    </w:rPr>
  </w:style>
  <w:style w:type="paragraph" w:customStyle="1" w:styleId="PTT7TtulodasPalavras-chave">
    <w:name w:val="PTT7. Título das Palavras-chave"/>
    <w:basedOn w:val="Normal"/>
    <w:link w:val="PTT7TtulodasPalavras-chaveChar"/>
    <w:qFormat/>
    <w:rsid w:val="002851B4"/>
    <w:pPr>
      <w:spacing w:before="300" w:after="300"/>
      <w:jc w:val="left"/>
    </w:pPr>
    <w:rPr>
      <w:rFonts w:cs="Arial"/>
      <w:b/>
      <w:bCs/>
      <w:color w:val="0070C0"/>
      <w:szCs w:val="24"/>
      <w:lang w:val="pt-BR"/>
    </w:rPr>
  </w:style>
  <w:style w:type="paragraph" w:customStyle="1" w:styleId="PTT8Palavras-chave">
    <w:name w:val="PTT8. Palavras-chave"/>
    <w:basedOn w:val="PTT7TtulodasPalavras-chave"/>
    <w:link w:val="PTT8Palavras-chaveChar"/>
    <w:qFormat/>
    <w:rsid w:val="002851B4"/>
    <w:rPr>
      <w:color w:val="000000" w:themeColor="text1"/>
    </w:rPr>
  </w:style>
  <w:style w:type="character" w:customStyle="1" w:styleId="PTT7TtulodasPalavras-chaveChar">
    <w:name w:val="PTT7. Título das Palavras-chave Char"/>
    <w:basedOn w:val="Fontepargpadro"/>
    <w:link w:val="PTT7TtulodasPalavras-chave"/>
    <w:rsid w:val="002851B4"/>
    <w:rPr>
      <w:rFonts w:ascii="Arial" w:hAnsi="Arial" w:cs="Arial"/>
      <w:b/>
      <w:bCs/>
      <w:color w:val="0070C0"/>
      <w:sz w:val="24"/>
      <w:szCs w:val="24"/>
      <w:lang w:val="pt-BR"/>
    </w:rPr>
  </w:style>
  <w:style w:type="character" w:customStyle="1" w:styleId="PTT8Palavras-chaveChar">
    <w:name w:val="PTT8. Palavras-chave Char"/>
    <w:basedOn w:val="PTT7TtulodasPalavras-chaveChar"/>
    <w:link w:val="PTT8Palavras-chave"/>
    <w:rsid w:val="002851B4"/>
    <w:rPr>
      <w:rFonts w:ascii="Arial" w:hAnsi="Arial" w:cs="Arial"/>
      <w:b/>
      <w:bCs/>
      <w:color w:val="000000" w:themeColor="text1"/>
      <w:sz w:val="24"/>
      <w:szCs w:val="24"/>
      <w:lang w:val="pt-BR"/>
    </w:rPr>
  </w:style>
  <w:style w:type="paragraph" w:customStyle="1" w:styleId="PTT9TtuloAbstractResumen">
    <w:name w:val="PTT9. Título Abstract/Resumen"/>
    <w:basedOn w:val="Ttulo2"/>
    <w:qFormat/>
    <w:rsid w:val="00913ED4"/>
    <w:pPr>
      <w:numPr>
        <w:numId w:val="0"/>
      </w:numPr>
      <w:spacing w:before="300" w:after="200"/>
      <w:jc w:val="left"/>
    </w:pPr>
    <w:rPr>
      <w:rFonts w:cs="Arial"/>
      <w:i/>
      <w:iCs/>
      <w:color w:val="0070C0"/>
      <w:szCs w:val="24"/>
      <w:lang w:val="pt-BR"/>
    </w:rPr>
  </w:style>
  <w:style w:type="paragraph" w:customStyle="1" w:styleId="PTT10TextodoAbstractResumen">
    <w:name w:val="PTT10. Texto do Abstract/Resumen"/>
    <w:basedOn w:val="Normal"/>
    <w:qFormat/>
    <w:rsid w:val="008C12BB"/>
    <w:pPr>
      <w:spacing w:before="0" w:after="300"/>
      <w:jc w:val="left"/>
    </w:pPr>
    <w:rPr>
      <w:lang w:val="fr-FR"/>
    </w:rPr>
  </w:style>
  <w:style w:type="character" w:styleId="Refdecomentrio">
    <w:name w:val="annotation reference"/>
    <w:basedOn w:val="Fontepargpadro"/>
    <w:uiPriority w:val="99"/>
    <w:semiHidden/>
    <w:rsid w:val="00951C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51C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1C2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51C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1C21"/>
    <w:rPr>
      <w:rFonts w:ascii="Arial" w:hAnsi="Arial"/>
      <w:b/>
      <w:bCs/>
      <w:sz w:val="20"/>
      <w:szCs w:val="20"/>
    </w:rPr>
  </w:style>
  <w:style w:type="paragraph" w:customStyle="1" w:styleId="PTT11TtulodasKeywordsPalabras-clave">
    <w:name w:val="PTT11. Título das Keywords/Palabras-clave"/>
    <w:basedOn w:val="Ttulo2"/>
    <w:qFormat/>
    <w:rsid w:val="008C0AC1"/>
    <w:pPr>
      <w:numPr>
        <w:numId w:val="0"/>
      </w:numPr>
      <w:spacing w:before="300" w:after="300"/>
      <w:jc w:val="left"/>
    </w:pPr>
    <w:rPr>
      <w:rFonts w:cs="Arial"/>
      <w:i/>
      <w:color w:val="0070C0"/>
      <w:szCs w:val="24"/>
      <w:lang w:val="pt-BR"/>
    </w:rPr>
  </w:style>
  <w:style w:type="paragraph" w:customStyle="1" w:styleId="PTT12TtulodaApresentaoExecutiva">
    <w:name w:val="PTT12. Título da Apresentação Executiva"/>
    <w:basedOn w:val="Ttulo2"/>
    <w:qFormat/>
    <w:rsid w:val="002B04ED"/>
    <w:pPr>
      <w:numPr>
        <w:numId w:val="0"/>
      </w:numPr>
      <w:spacing w:before="300" w:after="300"/>
      <w:jc w:val="left"/>
    </w:pPr>
    <w:rPr>
      <w:rFonts w:cs="Arial"/>
      <w:color w:val="0070C0"/>
      <w:szCs w:val="24"/>
      <w:lang w:val="pt-BR"/>
    </w:rPr>
  </w:style>
  <w:style w:type="paragraph" w:customStyle="1" w:styleId="PTT13TextoGeral">
    <w:name w:val="PTT13. Texto Geral"/>
    <w:basedOn w:val="Normal"/>
    <w:qFormat/>
    <w:rsid w:val="004C0942"/>
    <w:pPr>
      <w:spacing w:before="0" w:after="300" w:line="360" w:lineRule="auto"/>
      <w:jc w:val="left"/>
    </w:pPr>
    <w:rPr>
      <w:rFonts w:cs="Arial"/>
      <w:lang w:val="pt-BR"/>
    </w:rPr>
  </w:style>
  <w:style w:type="paragraph" w:customStyle="1" w:styleId="PTT14SeoNvel1">
    <w:name w:val="PTT14. Seção Nível 1"/>
    <w:basedOn w:val="Normal"/>
    <w:next w:val="PTT13TextoGeral"/>
    <w:qFormat/>
    <w:rsid w:val="00B42A82"/>
    <w:pPr>
      <w:spacing w:before="300" w:after="300" w:line="360" w:lineRule="auto"/>
      <w:jc w:val="left"/>
      <w:outlineLvl w:val="0"/>
    </w:pPr>
    <w:rPr>
      <w:rFonts w:eastAsiaTheme="majorEastAsia" w:cs="Arial"/>
      <w:b/>
      <w:color w:val="0070C0"/>
      <w:szCs w:val="24"/>
      <w:lang w:val="pt-BR"/>
      <w14:numForm w14:val="lining"/>
    </w:rPr>
  </w:style>
  <w:style w:type="paragraph" w:customStyle="1" w:styleId="PTT15TtuloReferncias">
    <w:name w:val="PTT15. Título Referências"/>
    <w:basedOn w:val="PTT14SeoNvel1"/>
    <w:qFormat/>
    <w:rsid w:val="008F12B8"/>
  </w:style>
  <w:style w:type="paragraph" w:customStyle="1" w:styleId="PTT16Referncias">
    <w:name w:val="PTT16. Referências"/>
    <w:basedOn w:val="Normal"/>
    <w:qFormat/>
    <w:rsid w:val="00B30D0A"/>
    <w:pPr>
      <w:spacing w:before="200" w:after="200"/>
      <w:jc w:val="left"/>
    </w:pPr>
    <w:rPr>
      <w:rFonts w:cs="Arial"/>
      <w:lang w:val="pt-BR"/>
    </w:rPr>
  </w:style>
  <w:style w:type="paragraph" w:customStyle="1" w:styleId="ARTGjSeoNvel1">
    <w:name w:val="ARTGj. Seção Nível 1"/>
    <w:basedOn w:val="Normal"/>
    <w:next w:val="Normal"/>
    <w:qFormat/>
    <w:rsid w:val="009F665A"/>
    <w:pPr>
      <w:spacing w:before="300" w:after="300" w:line="360" w:lineRule="auto"/>
      <w:jc w:val="left"/>
      <w:outlineLvl w:val="0"/>
    </w:pPr>
    <w:rPr>
      <w:rFonts w:eastAsiaTheme="majorEastAsia" w:cs="Arial"/>
      <w:b/>
      <w:color w:val="0070C0"/>
      <w:szCs w:val="24"/>
      <w:lang w:val="pt-BR"/>
      <w14:numForm w14:val="lining"/>
    </w:rPr>
  </w:style>
  <w:style w:type="paragraph" w:customStyle="1" w:styleId="ARTGnReferncias">
    <w:name w:val="ARTGn. Referências"/>
    <w:basedOn w:val="Normal"/>
    <w:qFormat/>
    <w:rsid w:val="009F665A"/>
    <w:pPr>
      <w:spacing w:before="200" w:after="200"/>
      <w:jc w:val="left"/>
    </w:pPr>
    <w:rPr>
      <w:rFonts w:cs="Arial"/>
      <w:lang w:val="pt-BR"/>
    </w:rPr>
  </w:style>
  <w:style w:type="paragraph" w:styleId="Reviso">
    <w:name w:val="Revision"/>
    <w:hidden/>
    <w:uiPriority w:val="99"/>
    <w:semiHidden/>
    <w:rsid w:val="002A4E0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3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7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0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9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4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4428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Artigo Científico DAEC</vt:lpstr>
    </vt:vector>
  </TitlesOfParts>
  <Manager/>
  <Company/>
  <LinksUpToDate>false</LinksUpToDate>
  <CharactersWithSpaces>28285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Artigo Científico DAEC</dc:title>
  <dc:subject/>
  <dc:creator>MARIANA DE FÁTIMA MELO VIANA (via ISC/TCU)</dc:creator>
  <cp:keywords/>
  <dc:description/>
  <cp:lastModifiedBy>Isadora Abreu</cp:lastModifiedBy>
  <cp:revision>5</cp:revision>
  <cp:lastPrinted>2025-04-30T17:05:00Z</cp:lastPrinted>
  <dcterms:created xsi:type="dcterms:W3CDTF">2026-07-08T14:57:00Z</dcterms:created>
  <dcterms:modified xsi:type="dcterms:W3CDTF">2026-07-09T18:38:00Z</dcterms:modified>
  <cp:category/>
</cp:coreProperties>
</file>